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1C875" w14:textId="77777777" w:rsidR="00A32469" w:rsidRDefault="00714085">
      <w:pPr>
        <w:pBdr>
          <w:top w:val="nil"/>
          <w:left w:val="nil"/>
          <w:bottom w:val="nil"/>
          <w:right w:val="nil"/>
          <w:between w:val="nil"/>
        </w:pBdr>
        <w:spacing w:line="276" w:lineRule="auto"/>
      </w:pPr>
      <w:r>
        <w:pict w14:anchorId="613F26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pt;height:50pt;z-index:251657216;visibility:hidden">
            <o:lock v:ext="edit" selection="t"/>
          </v:shape>
        </w:pict>
      </w:r>
      <w:r>
        <w:pict w14:anchorId="4EB772A0">
          <v:shape id="_x0000_s2051" type="#_x0000_t136" style="position:absolute;margin-left:0;margin-top:0;width:50pt;height:50pt;z-index:251658240;visibility:hidden">
            <o:lock v:ext="edit" selection="t"/>
          </v:shape>
        </w:pict>
      </w:r>
      <w:r>
        <w:pict w14:anchorId="6EB537D1">
          <v:shape id="_x0000_s2050" type="#_x0000_t136" style="position:absolute;margin-left:0;margin-top:0;width:50pt;height:50pt;z-index:251659264;visibility:hidden">
            <o:lock v:ext="edit" selection="t"/>
          </v:shape>
        </w:pict>
      </w:r>
    </w:p>
    <w:p w14:paraId="1DA42F83" w14:textId="77777777" w:rsidR="00A32469" w:rsidRDefault="00A32469">
      <w:pPr>
        <w:pBdr>
          <w:top w:val="nil"/>
          <w:left w:val="nil"/>
          <w:bottom w:val="nil"/>
          <w:right w:val="nil"/>
          <w:between w:val="nil"/>
        </w:pBdr>
        <w:spacing w:line="276" w:lineRule="auto"/>
      </w:pPr>
    </w:p>
    <w:p w14:paraId="3EBF6392" w14:textId="77777777" w:rsidR="00A32469" w:rsidRDefault="000F32BF">
      <w:pPr>
        <w:pStyle w:val="Title"/>
        <w:ind w:left="0" w:right="0"/>
        <w:rPr>
          <w:rFonts w:ascii="Arial" w:eastAsia="Arial" w:hAnsi="Arial" w:cs="Arial"/>
          <w:sz w:val="36"/>
          <w:szCs w:val="36"/>
        </w:rPr>
      </w:pPr>
      <w:bookmarkStart w:id="0" w:name="_heading=h.gjdgxs" w:colFirst="0" w:colLast="0"/>
      <w:bookmarkEnd w:id="0"/>
      <w:r>
        <w:rPr>
          <w:rFonts w:ascii="Arial" w:eastAsia="Arial" w:hAnsi="Arial" w:cs="Arial"/>
          <w:sz w:val="36"/>
          <w:szCs w:val="36"/>
        </w:rPr>
        <w:t>St. Johns Education Association</w:t>
      </w:r>
      <w:r>
        <w:rPr>
          <w:noProof/>
        </w:rPr>
        <w:drawing>
          <wp:anchor distT="0" distB="0" distL="114300" distR="114300" simplePos="0" relativeHeight="251656192" behindDoc="0" locked="0" layoutInCell="1" hidden="0" allowOverlap="1" wp14:anchorId="392B4902" wp14:editId="4C9CA3C6">
            <wp:simplePos x="0" y="0"/>
            <wp:positionH relativeFrom="column">
              <wp:posOffset>2431370</wp:posOffset>
            </wp:positionH>
            <wp:positionV relativeFrom="paragraph">
              <wp:posOffset>-468425</wp:posOffset>
            </wp:positionV>
            <wp:extent cx="1080860" cy="460800"/>
            <wp:effectExtent l="0" t="0" r="0" b="0"/>
            <wp:wrapNone/>
            <wp:docPr id="4"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8"/>
                    <a:srcRect l="4119" t="26294" r="6958" b="35796"/>
                    <a:stretch>
                      <a:fillRect/>
                    </a:stretch>
                  </pic:blipFill>
                  <pic:spPr>
                    <a:xfrm>
                      <a:off x="0" y="0"/>
                      <a:ext cx="1080860" cy="460800"/>
                    </a:xfrm>
                    <a:prstGeom prst="rect">
                      <a:avLst/>
                    </a:prstGeom>
                    <a:ln/>
                  </pic:spPr>
                </pic:pic>
              </a:graphicData>
            </a:graphic>
          </wp:anchor>
        </w:drawing>
      </w:r>
    </w:p>
    <w:p w14:paraId="4F5BAD9B" w14:textId="77777777" w:rsidR="00A32469" w:rsidRDefault="000F32BF">
      <w:pPr>
        <w:jc w:val="center"/>
        <w:rPr>
          <w:rFonts w:ascii="Arial" w:eastAsia="Arial" w:hAnsi="Arial" w:cs="Arial"/>
          <w:i/>
          <w:sz w:val="32"/>
          <w:szCs w:val="32"/>
        </w:rPr>
      </w:pPr>
      <w:r>
        <w:rPr>
          <w:rFonts w:ascii="Arial" w:eastAsia="Arial" w:hAnsi="Arial" w:cs="Arial"/>
          <w:i/>
          <w:sz w:val="32"/>
          <w:szCs w:val="32"/>
        </w:rPr>
        <w:t>Constitution</w:t>
      </w:r>
    </w:p>
    <w:p w14:paraId="0B1FFDC9" w14:textId="77777777" w:rsidR="00A32469" w:rsidRDefault="00A32469">
      <w:pPr>
        <w:jc w:val="center"/>
        <w:rPr>
          <w:rFonts w:ascii="Arial" w:eastAsia="Arial" w:hAnsi="Arial" w:cs="Arial"/>
        </w:rPr>
      </w:pPr>
    </w:p>
    <w:p w14:paraId="6557BFC4" w14:textId="77777777" w:rsidR="00A32469" w:rsidRDefault="00A32469">
      <w:pPr>
        <w:jc w:val="center"/>
        <w:rPr>
          <w:rFonts w:ascii="Arial" w:eastAsia="Arial" w:hAnsi="Arial" w:cs="Arial"/>
        </w:rPr>
      </w:pPr>
    </w:p>
    <w:p w14:paraId="7264A16F" w14:textId="77777777" w:rsidR="00A32469" w:rsidRDefault="00A32469">
      <w:pPr>
        <w:jc w:val="center"/>
        <w:rPr>
          <w:rFonts w:ascii="Arial" w:eastAsia="Arial" w:hAnsi="Arial" w:cs="Arial"/>
        </w:rPr>
      </w:pPr>
    </w:p>
    <w:p w14:paraId="19921A5C" w14:textId="77777777" w:rsidR="00A32469" w:rsidRDefault="000F32BF">
      <w:pPr>
        <w:pBdr>
          <w:top w:val="nil"/>
          <w:left w:val="nil"/>
          <w:bottom w:val="nil"/>
          <w:right w:val="nil"/>
          <w:between w:val="nil"/>
        </w:pBdr>
        <w:tabs>
          <w:tab w:val="left" w:pos="1540"/>
        </w:tabs>
        <w:jc w:val="center"/>
        <w:rPr>
          <w:rFonts w:ascii="Arial" w:eastAsia="Arial" w:hAnsi="Arial" w:cs="Arial"/>
          <w:b/>
          <w:sz w:val="28"/>
          <w:szCs w:val="28"/>
          <w:u w:val="single"/>
        </w:rPr>
      </w:pPr>
      <w:r>
        <w:rPr>
          <w:rFonts w:ascii="Arial" w:eastAsia="Arial" w:hAnsi="Arial" w:cs="Arial"/>
          <w:b/>
          <w:sz w:val="28"/>
          <w:szCs w:val="28"/>
          <w:u w:val="single"/>
        </w:rPr>
        <w:t>ARTICLE I - NAME</w:t>
      </w:r>
    </w:p>
    <w:p w14:paraId="1509F8CB" w14:textId="77777777" w:rsidR="00A32469" w:rsidRDefault="00A32469">
      <w:pPr>
        <w:pBdr>
          <w:top w:val="nil"/>
          <w:left w:val="nil"/>
          <w:bottom w:val="nil"/>
          <w:right w:val="nil"/>
          <w:between w:val="nil"/>
        </w:pBdr>
        <w:tabs>
          <w:tab w:val="left" w:pos="1440"/>
        </w:tabs>
        <w:ind w:left="1440" w:hanging="1440"/>
        <w:rPr>
          <w:rFonts w:ascii="Arial" w:eastAsia="Arial" w:hAnsi="Arial" w:cs="Arial"/>
          <w:b/>
          <w:color w:val="000000"/>
          <w:sz w:val="24"/>
          <w:szCs w:val="24"/>
        </w:rPr>
      </w:pPr>
    </w:p>
    <w:p w14:paraId="3A9A2E28" w14:textId="77777777" w:rsidR="00A32469" w:rsidRDefault="000F32BF">
      <w:pPr>
        <w:pBdr>
          <w:top w:val="nil"/>
          <w:left w:val="nil"/>
          <w:bottom w:val="nil"/>
          <w:right w:val="nil"/>
          <w:between w:val="nil"/>
        </w:pBdr>
        <w:tabs>
          <w:tab w:val="left" w:pos="1440"/>
        </w:tabs>
        <w:ind w:left="1440" w:hanging="1440"/>
        <w:rPr>
          <w:rFonts w:ascii="Arial" w:eastAsia="Arial" w:hAnsi="Arial" w:cs="Arial"/>
          <w:color w:val="000000"/>
          <w:sz w:val="24"/>
          <w:szCs w:val="24"/>
        </w:rPr>
      </w:pPr>
      <w:r>
        <w:rPr>
          <w:rFonts w:ascii="Arial" w:eastAsia="Arial" w:hAnsi="Arial" w:cs="Arial"/>
          <w:b/>
          <w:color w:val="000000"/>
          <w:sz w:val="24"/>
          <w:szCs w:val="24"/>
        </w:rPr>
        <w:t>Section 1:</w:t>
      </w:r>
      <w:r>
        <w:rPr>
          <w:rFonts w:ascii="Arial" w:eastAsia="Arial" w:hAnsi="Arial" w:cs="Arial"/>
          <w:b/>
          <w:color w:val="000000"/>
          <w:sz w:val="24"/>
          <w:szCs w:val="24"/>
        </w:rPr>
        <w:tab/>
      </w:r>
      <w:r>
        <w:rPr>
          <w:rFonts w:ascii="Arial" w:eastAsia="Arial" w:hAnsi="Arial" w:cs="Arial"/>
          <w:color w:val="000000"/>
          <w:sz w:val="24"/>
          <w:szCs w:val="24"/>
        </w:rPr>
        <w:t xml:space="preserve">The name of the </w:t>
      </w:r>
      <w:r>
        <w:rPr>
          <w:rFonts w:ascii="Arial" w:eastAsia="Arial" w:hAnsi="Arial" w:cs="Arial"/>
          <w:sz w:val="24"/>
          <w:szCs w:val="24"/>
        </w:rPr>
        <w:t>a</w:t>
      </w:r>
      <w:r>
        <w:rPr>
          <w:rFonts w:ascii="Arial" w:eastAsia="Arial" w:hAnsi="Arial" w:cs="Arial"/>
          <w:color w:val="000000"/>
          <w:sz w:val="24"/>
          <w:szCs w:val="24"/>
        </w:rPr>
        <w:t>ssociation shall be the St. Johns Education Association (SJEA).</w:t>
      </w:r>
    </w:p>
    <w:p w14:paraId="47E98707" w14:textId="77777777" w:rsidR="00A32469" w:rsidRDefault="00A32469">
      <w:pPr>
        <w:pStyle w:val="Heading1"/>
        <w:tabs>
          <w:tab w:val="left" w:pos="1440"/>
        </w:tabs>
        <w:ind w:left="1440" w:right="0" w:hanging="1440"/>
        <w:jc w:val="left"/>
        <w:rPr>
          <w:rFonts w:ascii="Arial" w:eastAsia="Arial" w:hAnsi="Arial" w:cs="Arial"/>
        </w:rPr>
      </w:pPr>
    </w:p>
    <w:p w14:paraId="64EDF0DB" w14:textId="77777777" w:rsidR="00A32469" w:rsidRDefault="00A32469">
      <w:pPr>
        <w:pStyle w:val="Heading1"/>
        <w:tabs>
          <w:tab w:val="left" w:pos="1440"/>
        </w:tabs>
        <w:ind w:left="1440" w:right="0" w:hanging="1440"/>
        <w:jc w:val="left"/>
        <w:rPr>
          <w:rFonts w:ascii="Arial" w:eastAsia="Arial" w:hAnsi="Arial" w:cs="Arial"/>
        </w:rPr>
      </w:pPr>
    </w:p>
    <w:p w14:paraId="173DEF2E" w14:textId="77777777" w:rsidR="00A32469" w:rsidRDefault="000F32BF">
      <w:pPr>
        <w:pStyle w:val="Heading1"/>
        <w:tabs>
          <w:tab w:val="left" w:pos="1440"/>
        </w:tabs>
        <w:ind w:left="1440" w:right="0" w:hanging="1440"/>
        <w:rPr>
          <w:rFonts w:ascii="Arial" w:eastAsia="Arial" w:hAnsi="Arial" w:cs="Arial"/>
          <w:sz w:val="28"/>
          <w:szCs w:val="28"/>
          <w:u w:val="none"/>
        </w:rPr>
      </w:pPr>
      <w:r>
        <w:rPr>
          <w:rFonts w:ascii="Arial" w:eastAsia="Arial" w:hAnsi="Arial" w:cs="Arial"/>
          <w:sz w:val="28"/>
          <w:szCs w:val="28"/>
        </w:rPr>
        <w:t>ARTICLE II – PURPOSES</w:t>
      </w:r>
    </w:p>
    <w:p w14:paraId="3E0D8796" w14:textId="77777777" w:rsidR="00A32469" w:rsidRDefault="00A32469">
      <w:pPr>
        <w:pBdr>
          <w:top w:val="nil"/>
          <w:left w:val="nil"/>
          <w:bottom w:val="nil"/>
          <w:right w:val="nil"/>
          <w:between w:val="nil"/>
        </w:pBdr>
        <w:tabs>
          <w:tab w:val="left" w:pos="1440"/>
        </w:tabs>
        <w:ind w:left="1440" w:hanging="1440"/>
        <w:rPr>
          <w:rFonts w:ascii="Arial" w:eastAsia="Arial" w:hAnsi="Arial" w:cs="Arial"/>
          <w:b/>
          <w:color w:val="000000"/>
          <w:sz w:val="24"/>
          <w:szCs w:val="24"/>
        </w:rPr>
      </w:pPr>
    </w:p>
    <w:p w14:paraId="28175119" w14:textId="77777777" w:rsidR="00A32469" w:rsidRDefault="000F32BF">
      <w:pPr>
        <w:pBdr>
          <w:top w:val="nil"/>
          <w:left w:val="nil"/>
          <w:bottom w:val="nil"/>
          <w:right w:val="nil"/>
          <w:between w:val="nil"/>
        </w:pBdr>
        <w:tabs>
          <w:tab w:val="left" w:pos="1440"/>
        </w:tabs>
        <w:ind w:left="1440" w:hanging="1440"/>
        <w:rPr>
          <w:rFonts w:ascii="Arial" w:eastAsia="Arial" w:hAnsi="Arial" w:cs="Arial"/>
          <w:color w:val="000000"/>
          <w:sz w:val="24"/>
          <w:szCs w:val="24"/>
        </w:rPr>
      </w:pPr>
      <w:r>
        <w:rPr>
          <w:rFonts w:ascii="Arial" w:eastAsia="Arial" w:hAnsi="Arial" w:cs="Arial"/>
          <w:b/>
          <w:color w:val="000000"/>
          <w:sz w:val="24"/>
          <w:szCs w:val="24"/>
        </w:rPr>
        <w:t>Section 1:</w:t>
      </w:r>
      <w:r>
        <w:rPr>
          <w:rFonts w:ascii="Arial" w:eastAsia="Arial" w:hAnsi="Arial" w:cs="Arial"/>
          <w:b/>
          <w:color w:val="000000"/>
          <w:sz w:val="24"/>
          <w:szCs w:val="24"/>
        </w:rPr>
        <w:tab/>
      </w:r>
      <w:r>
        <w:rPr>
          <w:rFonts w:ascii="Arial" w:eastAsia="Arial" w:hAnsi="Arial" w:cs="Arial"/>
          <w:color w:val="000000"/>
          <w:sz w:val="24"/>
          <w:szCs w:val="24"/>
        </w:rPr>
        <w:t>The purposes of this</w:t>
      </w:r>
      <w:r>
        <w:rPr>
          <w:rFonts w:ascii="Arial" w:eastAsia="Arial" w:hAnsi="Arial" w:cs="Arial"/>
          <w:sz w:val="24"/>
          <w:szCs w:val="24"/>
        </w:rPr>
        <w:t xml:space="preserve"> A</w:t>
      </w:r>
      <w:r>
        <w:rPr>
          <w:rFonts w:ascii="Arial" w:eastAsia="Arial" w:hAnsi="Arial" w:cs="Arial"/>
          <w:color w:val="000000"/>
          <w:sz w:val="24"/>
          <w:szCs w:val="24"/>
        </w:rPr>
        <w:t>ssociation shall be to:</w:t>
      </w:r>
    </w:p>
    <w:p w14:paraId="218EEA20" w14:textId="77777777" w:rsidR="00A32469" w:rsidRDefault="000F32BF">
      <w:pPr>
        <w:numPr>
          <w:ilvl w:val="0"/>
          <w:numId w:val="1"/>
        </w:numPr>
        <w:pBdr>
          <w:top w:val="nil"/>
          <w:left w:val="nil"/>
          <w:bottom w:val="nil"/>
          <w:right w:val="nil"/>
          <w:between w:val="nil"/>
        </w:pBdr>
        <w:tabs>
          <w:tab w:val="left" w:pos="1440"/>
          <w:tab w:val="left" w:pos="1890"/>
        </w:tabs>
        <w:ind w:left="1440" w:firstLine="0"/>
        <w:rPr>
          <w:rFonts w:ascii="Arial" w:eastAsia="Arial" w:hAnsi="Arial" w:cs="Arial"/>
          <w:color w:val="000000"/>
        </w:rPr>
      </w:pPr>
      <w:r>
        <w:rPr>
          <w:rFonts w:ascii="Arial" w:eastAsia="Arial" w:hAnsi="Arial" w:cs="Arial"/>
          <w:color w:val="000000"/>
          <w:sz w:val="24"/>
          <w:szCs w:val="24"/>
        </w:rPr>
        <w:t>Protect teacher rights.</w:t>
      </w:r>
    </w:p>
    <w:p w14:paraId="02B89064" w14:textId="77777777" w:rsidR="00A32469" w:rsidRDefault="000F32BF">
      <w:pPr>
        <w:numPr>
          <w:ilvl w:val="0"/>
          <w:numId w:val="1"/>
        </w:numPr>
        <w:pBdr>
          <w:top w:val="nil"/>
          <w:left w:val="nil"/>
          <w:bottom w:val="nil"/>
          <w:right w:val="nil"/>
          <w:between w:val="nil"/>
        </w:pBdr>
        <w:tabs>
          <w:tab w:val="left" w:pos="1440"/>
          <w:tab w:val="left" w:pos="1890"/>
          <w:tab w:val="left" w:pos="2260"/>
          <w:tab w:val="left" w:pos="2261"/>
        </w:tabs>
        <w:ind w:left="1440" w:firstLine="0"/>
        <w:rPr>
          <w:rFonts w:ascii="Arial" w:eastAsia="Arial" w:hAnsi="Arial" w:cs="Arial"/>
          <w:color w:val="000000"/>
        </w:rPr>
      </w:pPr>
      <w:r>
        <w:rPr>
          <w:rFonts w:ascii="Arial" w:eastAsia="Arial" w:hAnsi="Arial" w:cs="Arial"/>
          <w:color w:val="000000"/>
          <w:sz w:val="24"/>
          <w:szCs w:val="24"/>
        </w:rPr>
        <w:t>Guarantee due process.</w:t>
      </w:r>
    </w:p>
    <w:p w14:paraId="7D87F9BB" w14:textId="77777777" w:rsidR="00A32469" w:rsidRDefault="000F32BF">
      <w:pPr>
        <w:numPr>
          <w:ilvl w:val="0"/>
          <w:numId w:val="1"/>
        </w:numPr>
        <w:pBdr>
          <w:top w:val="nil"/>
          <w:left w:val="nil"/>
          <w:bottom w:val="nil"/>
          <w:right w:val="nil"/>
          <w:between w:val="nil"/>
        </w:pBdr>
        <w:tabs>
          <w:tab w:val="left" w:pos="1440"/>
          <w:tab w:val="left" w:pos="1890"/>
          <w:tab w:val="left" w:pos="2260"/>
          <w:tab w:val="left" w:pos="2261"/>
        </w:tabs>
        <w:ind w:left="1440" w:firstLine="0"/>
        <w:rPr>
          <w:rFonts w:ascii="Arial" w:eastAsia="Arial" w:hAnsi="Arial" w:cs="Arial"/>
          <w:color w:val="000000"/>
        </w:rPr>
      </w:pPr>
      <w:r>
        <w:rPr>
          <w:rFonts w:ascii="Arial" w:eastAsia="Arial" w:hAnsi="Arial" w:cs="Arial"/>
          <w:color w:val="000000"/>
          <w:sz w:val="24"/>
          <w:szCs w:val="24"/>
        </w:rPr>
        <w:t>Promote effective political involvement.</w:t>
      </w:r>
    </w:p>
    <w:p w14:paraId="64847DFC" w14:textId="77777777" w:rsidR="00A32469" w:rsidRDefault="000F32BF">
      <w:pPr>
        <w:numPr>
          <w:ilvl w:val="0"/>
          <w:numId w:val="1"/>
        </w:numPr>
        <w:pBdr>
          <w:top w:val="nil"/>
          <w:left w:val="nil"/>
          <w:bottom w:val="nil"/>
          <w:right w:val="nil"/>
          <w:between w:val="nil"/>
        </w:pBdr>
        <w:tabs>
          <w:tab w:val="left" w:pos="1440"/>
          <w:tab w:val="left" w:pos="1890"/>
          <w:tab w:val="left" w:pos="2260"/>
          <w:tab w:val="left" w:pos="2261"/>
        </w:tabs>
        <w:ind w:left="1440" w:firstLine="0"/>
        <w:rPr>
          <w:rFonts w:ascii="Arial" w:eastAsia="Arial" w:hAnsi="Arial" w:cs="Arial"/>
          <w:color w:val="000000"/>
        </w:rPr>
      </w:pPr>
      <w:r>
        <w:rPr>
          <w:rFonts w:ascii="Arial" w:eastAsia="Arial" w:hAnsi="Arial" w:cs="Arial"/>
          <w:color w:val="000000"/>
          <w:sz w:val="24"/>
          <w:szCs w:val="24"/>
        </w:rPr>
        <w:t>Represent educators in negotiations.</w:t>
      </w:r>
    </w:p>
    <w:p w14:paraId="49E2117A" w14:textId="77777777" w:rsidR="00A32469" w:rsidRDefault="000F32BF">
      <w:pPr>
        <w:numPr>
          <w:ilvl w:val="0"/>
          <w:numId w:val="1"/>
        </w:numPr>
        <w:pBdr>
          <w:top w:val="nil"/>
          <w:left w:val="nil"/>
          <w:bottom w:val="nil"/>
          <w:right w:val="nil"/>
          <w:between w:val="nil"/>
        </w:pBdr>
        <w:tabs>
          <w:tab w:val="left" w:pos="1440"/>
          <w:tab w:val="left" w:pos="1890"/>
        </w:tabs>
        <w:ind w:left="1440" w:firstLine="0"/>
        <w:rPr>
          <w:rFonts w:ascii="Arial" w:eastAsia="Arial" w:hAnsi="Arial" w:cs="Arial"/>
          <w:color w:val="000000"/>
        </w:rPr>
      </w:pPr>
      <w:r>
        <w:rPr>
          <w:rFonts w:ascii="Arial" w:eastAsia="Arial" w:hAnsi="Arial" w:cs="Arial"/>
          <w:color w:val="000000"/>
          <w:sz w:val="24"/>
          <w:szCs w:val="24"/>
        </w:rPr>
        <w:t>Promote professional practices.</w:t>
      </w:r>
    </w:p>
    <w:p w14:paraId="00C54280" w14:textId="77777777" w:rsidR="00A32469" w:rsidRDefault="000F32BF">
      <w:pPr>
        <w:numPr>
          <w:ilvl w:val="0"/>
          <w:numId w:val="1"/>
        </w:numPr>
        <w:pBdr>
          <w:top w:val="nil"/>
          <w:left w:val="nil"/>
          <w:bottom w:val="nil"/>
          <w:right w:val="nil"/>
          <w:between w:val="nil"/>
        </w:pBdr>
        <w:tabs>
          <w:tab w:val="left" w:pos="1440"/>
          <w:tab w:val="left" w:pos="1890"/>
          <w:tab w:val="left" w:pos="2260"/>
          <w:tab w:val="left" w:pos="2261"/>
        </w:tabs>
        <w:ind w:left="1440" w:firstLine="0"/>
        <w:rPr>
          <w:rFonts w:ascii="Arial" w:eastAsia="Arial" w:hAnsi="Arial" w:cs="Arial"/>
          <w:color w:val="000000"/>
        </w:rPr>
      </w:pPr>
      <w:r>
        <w:rPr>
          <w:rFonts w:ascii="Arial" w:eastAsia="Arial" w:hAnsi="Arial" w:cs="Arial"/>
          <w:color w:val="000000"/>
          <w:sz w:val="24"/>
          <w:szCs w:val="24"/>
        </w:rPr>
        <w:t>Provide opportunity for leadership among members.</w:t>
      </w:r>
    </w:p>
    <w:p w14:paraId="2A94DF6D" w14:textId="77777777" w:rsidR="00A32469" w:rsidRDefault="000F32BF">
      <w:pPr>
        <w:numPr>
          <w:ilvl w:val="0"/>
          <w:numId w:val="1"/>
        </w:numPr>
        <w:pBdr>
          <w:top w:val="nil"/>
          <w:left w:val="nil"/>
          <w:bottom w:val="nil"/>
          <w:right w:val="nil"/>
          <w:between w:val="nil"/>
        </w:pBdr>
        <w:tabs>
          <w:tab w:val="left" w:pos="1440"/>
          <w:tab w:val="left" w:pos="1890"/>
          <w:tab w:val="left" w:pos="2260"/>
          <w:tab w:val="left" w:pos="2261"/>
        </w:tabs>
        <w:ind w:left="1440" w:firstLine="0"/>
        <w:rPr>
          <w:rFonts w:ascii="Arial" w:eastAsia="Arial" w:hAnsi="Arial" w:cs="Arial"/>
          <w:color w:val="000000"/>
        </w:rPr>
      </w:pPr>
      <w:r>
        <w:rPr>
          <w:rFonts w:ascii="Arial" w:eastAsia="Arial" w:hAnsi="Arial" w:cs="Arial"/>
          <w:color w:val="000000"/>
          <w:sz w:val="24"/>
          <w:szCs w:val="24"/>
        </w:rPr>
        <w:t>Promote cooperation with other groups having educational interests.</w:t>
      </w:r>
    </w:p>
    <w:p w14:paraId="2C4C118C" w14:textId="77777777" w:rsidR="00A32469" w:rsidRDefault="000F32BF">
      <w:pPr>
        <w:numPr>
          <w:ilvl w:val="0"/>
          <w:numId w:val="1"/>
        </w:numPr>
        <w:pBdr>
          <w:top w:val="nil"/>
          <w:left w:val="nil"/>
          <w:bottom w:val="nil"/>
          <w:right w:val="nil"/>
          <w:between w:val="nil"/>
        </w:pBdr>
        <w:tabs>
          <w:tab w:val="left" w:pos="1440"/>
          <w:tab w:val="left" w:pos="1890"/>
          <w:tab w:val="left" w:pos="2260"/>
          <w:tab w:val="left" w:pos="2261"/>
        </w:tabs>
        <w:ind w:left="1440" w:firstLine="0"/>
        <w:rPr>
          <w:rFonts w:ascii="Arial" w:eastAsia="Arial" w:hAnsi="Arial" w:cs="Arial"/>
          <w:color w:val="000000"/>
        </w:rPr>
      </w:pPr>
      <w:r>
        <w:rPr>
          <w:rFonts w:ascii="Arial" w:eastAsia="Arial" w:hAnsi="Arial" w:cs="Arial"/>
          <w:color w:val="000000"/>
          <w:sz w:val="24"/>
          <w:szCs w:val="24"/>
        </w:rPr>
        <w:t>Support and strengthen the district, state, and national associations.</w:t>
      </w:r>
    </w:p>
    <w:p w14:paraId="7D49E8A2" w14:textId="77777777" w:rsidR="00A32469" w:rsidRDefault="000F32BF">
      <w:pPr>
        <w:numPr>
          <w:ilvl w:val="0"/>
          <w:numId w:val="1"/>
        </w:numPr>
        <w:pBdr>
          <w:top w:val="nil"/>
          <w:left w:val="nil"/>
          <w:bottom w:val="nil"/>
          <w:right w:val="nil"/>
          <w:between w:val="nil"/>
        </w:pBdr>
        <w:tabs>
          <w:tab w:val="left" w:pos="1440"/>
          <w:tab w:val="left" w:pos="1890"/>
          <w:tab w:val="left" w:pos="2260"/>
          <w:tab w:val="left" w:pos="2261"/>
        </w:tabs>
        <w:ind w:left="1440" w:firstLine="0"/>
        <w:rPr>
          <w:rFonts w:ascii="Arial" w:eastAsia="Arial" w:hAnsi="Arial" w:cs="Arial"/>
          <w:color w:val="000000"/>
        </w:rPr>
      </w:pPr>
      <w:r>
        <w:rPr>
          <w:rFonts w:ascii="Arial" w:eastAsia="Arial" w:hAnsi="Arial" w:cs="Arial"/>
          <w:color w:val="000000"/>
          <w:sz w:val="24"/>
          <w:szCs w:val="24"/>
        </w:rPr>
        <w:t>Improve educational opportunities in this county, state, and nation.</w:t>
      </w:r>
    </w:p>
    <w:p w14:paraId="176E7CF6" w14:textId="77777777" w:rsidR="00A32469" w:rsidRDefault="00A32469">
      <w:pPr>
        <w:pBdr>
          <w:top w:val="nil"/>
          <w:left w:val="nil"/>
          <w:bottom w:val="nil"/>
          <w:right w:val="nil"/>
          <w:between w:val="nil"/>
        </w:pBdr>
        <w:tabs>
          <w:tab w:val="left" w:pos="1440"/>
        </w:tabs>
        <w:ind w:left="1440" w:hanging="1440"/>
        <w:rPr>
          <w:rFonts w:ascii="Arial" w:eastAsia="Arial" w:hAnsi="Arial" w:cs="Arial"/>
          <w:color w:val="000000"/>
          <w:sz w:val="24"/>
          <w:szCs w:val="24"/>
        </w:rPr>
      </w:pPr>
    </w:p>
    <w:p w14:paraId="04BCAD08" w14:textId="77777777" w:rsidR="00A32469" w:rsidRDefault="00A32469">
      <w:pPr>
        <w:pBdr>
          <w:top w:val="nil"/>
          <w:left w:val="nil"/>
          <w:bottom w:val="nil"/>
          <w:right w:val="nil"/>
          <w:between w:val="nil"/>
        </w:pBdr>
        <w:tabs>
          <w:tab w:val="left" w:pos="1440"/>
        </w:tabs>
        <w:ind w:left="1440" w:hanging="1440"/>
        <w:rPr>
          <w:rFonts w:ascii="Arial" w:eastAsia="Arial" w:hAnsi="Arial" w:cs="Arial"/>
          <w:color w:val="000000"/>
          <w:sz w:val="24"/>
          <w:szCs w:val="24"/>
        </w:rPr>
      </w:pPr>
    </w:p>
    <w:p w14:paraId="5546C035" w14:textId="77777777" w:rsidR="00A32469" w:rsidRDefault="000F32BF">
      <w:pPr>
        <w:pStyle w:val="Heading1"/>
        <w:tabs>
          <w:tab w:val="left" w:pos="1440"/>
        </w:tabs>
        <w:ind w:left="1440" w:right="0" w:hanging="1440"/>
        <w:rPr>
          <w:rFonts w:ascii="Arial" w:eastAsia="Arial" w:hAnsi="Arial" w:cs="Arial"/>
          <w:sz w:val="28"/>
          <w:szCs w:val="28"/>
          <w:u w:val="none"/>
        </w:rPr>
      </w:pPr>
      <w:r>
        <w:rPr>
          <w:rFonts w:ascii="Arial" w:eastAsia="Arial" w:hAnsi="Arial" w:cs="Arial"/>
          <w:sz w:val="28"/>
          <w:szCs w:val="28"/>
        </w:rPr>
        <w:t>ARTICLE III – GOVERNANCE</w:t>
      </w:r>
    </w:p>
    <w:p w14:paraId="164882DB" w14:textId="77777777" w:rsidR="00A32469" w:rsidRDefault="00A32469">
      <w:pPr>
        <w:pBdr>
          <w:top w:val="nil"/>
          <w:left w:val="nil"/>
          <w:bottom w:val="nil"/>
          <w:right w:val="nil"/>
          <w:between w:val="nil"/>
        </w:pBdr>
        <w:tabs>
          <w:tab w:val="left" w:pos="1440"/>
        </w:tabs>
        <w:ind w:left="1440" w:right="124" w:hanging="1440"/>
        <w:jc w:val="both"/>
        <w:rPr>
          <w:rFonts w:ascii="Arial" w:eastAsia="Arial" w:hAnsi="Arial" w:cs="Arial"/>
          <w:b/>
          <w:color w:val="000000"/>
          <w:sz w:val="24"/>
          <w:szCs w:val="24"/>
        </w:rPr>
      </w:pPr>
    </w:p>
    <w:p w14:paraId="76D0B79D" w14:textId="77777777" w:rsidR="00A32469" w:rsidRDefault="000F32BF">
      <w:pPr>
        <w:pBdr>
          <w:top w:val="nil"/>
          <w:left w:val="nil"/>
          <w:bottom w:val="nil"/>
          <w:right w:val="nil"/>
          <w:between w:val="nil"/>
        </w:pBdr>
        <w:tabs>
          <w:tab w:val="left" w:pos="1440"/>
        </w:tabs>
        <w:ind w:left="1440" w:right="124" w:hanging="1440"/>
        <w:jc w:val="both"/>
        <w:rPr>
          <w:rFonts w:ascii="Arial" w:eastAsia="Arial" w:hAnsi="Arial" w:cs="Arial"/>
          <w:color w:val="000000"/>
          <w:sz w:val="24"/>
          <w:szCs w:val="24"/>
        </w:rPr>
      </w:pPr>
      <w:r>
        <w:rPr>
          <w:rFonts w:ascii="Arial" w:eastAsia="Arial" w:hAnsi="Arial" w:cs="Arial"/>
          <w:b/>
          <w:color w:val="000000"/>
          <w:sz w:val="24"/>
          <w:szCs w:val="24"/>
        </w:rPr>
        <w:t>Section 1:</w:t>
      </w:r>
      <w:r>
        <w:rPr>
          <w:rFonts w:ascii="Arial" w:eastAsia="Arial" w:hAnsi="Arial" w:cs="Arial"/>
          <w:b/>
          <w:color w:val="000000"/>
          <w:sz w:val="24"/>
          <w:szCs w:val="24"/>
        </w:rPr>
        <w:tab/>
      </w:r>
      <w:r>
        <w:rPr>
          <w:rFonts w:ascii="Arial" w:eastAsia="Arial" w:hAnsi="Arial" w:cs="Arial"/>
          <w:sz w:val="24"/>
          <w:szCs w:val="24"/>
        </w:rPr>
        <w:t>The</w:t>
      </w:r>
      <w:r>
        <w:rPr>
          <w:rFonts w:ascii="Arial" w:eastAsia="Arial" w:hAnsi="Arial" w:cs="Arial"/>
          <w:color w:val="000000"/>
          <w:sz w:val="24"/>
          <w:szCs w:val="24"/>
        </w:rPr>
        <w:t xml:space="preserve"> Charter, Constitution, </w:t>
      </w:r>
      <w:r>
        <w:rPr>
          <w:rFonts w:ascii="Arial" w:eastAsia="Arial" w:hAnsi="Arial" w:cs="Arial"/>
          <w:sz w:val="24"/>
          <w:szCs w:val="24"/>
        </w:rPr>
        <w:t xml:space="preserve">and </w:t>
      </w:r>
      <w:r>
        <w:rPr>
          <w:rFonts w:ascii="Arial" w:eastAsia="Arial" w:hAnsi="Arial" w:cs="Arial"/>
          <w:color w:val="000000"/>
          <w:sz w:val="24"/>
          <w:szCs w:val="24"/>
        </w:rPr>
        <w:t xml:space="preserve">Bylaws shall govern the </w:t>
      </w:r>
      <w:r>
        <w:rPr>
          <w:rFonts w:ascii="Arial" w:eastAsia="Arial" w:hAnsi="Arial" w:cs="Arial"/>
          <w:sz w:val="24"/>
          <w:szCs w:val="24"/>
        </w:rPr>
        <w:t>a</w:t>
      </w:r>
      <w:r>
        <w:rPr>
          <w:rFonts w:ascii="Arial" w:eastAsia="Arial" w:hAnsi="Arial" w:cs="Arial"/>
          <w:color w:val="000000"/>
          <w:sz w:val="24"/>
          <w:szCs w:val="24"/>
        </w:rPr>
        <w:t>ssociation</w:t>
      </w:r>
      <w:r>
        <w:rPr>
          <w:rFonts w:ascii="Arial" w:eastAsia="Arial" w:hAnsi="Arial" w:cs="Arial"/>
          <w:sz w:val="24"/>
          <w:szCs w:val="24"/>
        </w:rPr>
        <w:t xml:space="preserve">. </w:t>
      </w:r>
    </w:p>
    <w:p w14:paraId="4020FABF" w14:textId="77777777" w:rsidR="00A32469" w:rsidRDefault="00A32469">
      <w:pPr>
        <w:pBdr>
          <w:top w:val="nil"/>
          <w:left w:val="nil"/>
          <w:bottom w:val="nil"/>
          <w:right w:val="nil"/>
          <w:between w:val="nil"/>
        </w:pBdr>
        <w:tabs>
          <w:tab w:val="left" w:pos="1440"/>
        </w:tabs>
        <w:ind w:left="1440" w:hanging="1440"/>
        <w:jc w:val="both"/>
        <w:rPr>
          <w:rFonts w:ascii="Arial" w:eastAsia="Arial" w:hAnsi="Arial" w:cs="Arial"/>
          <w:color w:val="000000"/>
          <w:sz w:val="24"/>
          <w:szCs w:val="24"/>
        </w:rPr>
      </w:pPr>
    </w:p>
    <w:p w14:paraId="4C403CD7" w14:textId="77777777" w:rsidR="00A32469" w:rsidRDefault="000F32BF">
      <w:pPr>
        <w:pBdr>
          <w:top w:val="nil"/>
          <w:left w:val="nil"/>
          <w:bottom w:val="nil"/>
          <w:right w:val="nil"/>
          <w:between w:val="nil"/>
        </w:pBdr>
        <w:tabs>
          <w:tab w:val="left" w:pos="1440"/>
        </w:tabs>
        <w:ind w:left="1440" w:right="116" w:hanging="1440"/>
        <w:jc w:val="both"/>
        <w:rPr>
          <w:rFonts w:ascii="Arial" w:eastAsia="Arial" w:hAnsi="Arial" w:cs="Arial"/>
          <w:color w:val="000000"/>
          <w:sz w:val="24"/>
          <w:szCs w:val="24"/>
        </w:rPr>
      </w:pPr>
      <w:r>
        <w:rPr>
          <w:rFonts w:ascii="Arial" w:eastAsia="Arial" w:hAnsi="Arial" w:cs="Arial"/>
          <w:b/>
          <w:color w:val="000000"/>
          <w:sz w:val="24"/>
          <w:szCs w:val="24"/>
        </w:rPr>
        <w:t>Section 2:</w:t>
      </w:r>
      <w:r>
        <w:rPr>
          <w:rFonts w:ascii="Arial" w:eastAsia="Arial" w:hAnsi="Arial" w:cs="Arial"/>
          <w:b/>
          <w:color w:val="000000"/>
          <w:sz w:val="24"/>
          <w:szCs w:val="24"/>
        </w:rPr>
        <w:tab/>
      </w:r>
      <w:r>
        <w:rPr>
          <w:rFonts w:ascii="Arial" w:eastAsia="Arial" w:hAnsi="Arial" w:cs="Arial"/>
          <w:color w:val="000000"/>
          <w:sz w:val="24"/>
          <w:szCs w:val="24"/>
        </w:rPr>
        <w:t xml:space="preserve">This </w:t>
      </w:r>
      <w:r>
        <w:rPr>
          <w:rFonts w:ascii="Arial" w:eastAsia="Arial" w:hAnsi="Arial" w:cs="Arial"/>
          <w:sz w:val="24"/>
          <w:szCs w:val="24"/>
        </w:rPr>
        <w:t>A</w:t>
      </w:r>
      <w:r>
        <w:rPr>
          <w:rFonts w:ascii="Arial" w:eastAsia="Arial" w:hAnsi="Arial" w:cs="Arial"/>
          <w:color w:val="000000"/>
          <w:sz w:val="24"/>
          <w:szCs w:val="24"/>
        </w:rPr>
        <w:t>ssociation shall be a unified local affiliate under the rules of the National Education Association (NEA), the American Federation of Teachers (AFT), the Florida Education Association (FEA), North</w:t>
      </w:r>
      <w:r>
        <w:rPr>
          <w:rFonts w:ascii="Arial" w:eastAsia="Arial" w:hAnsi="Arial" w:cs="Arial"/>
          <w:sz w:val="24"/>
          <w:szCs w:val="24"/>
        </w:rPr>
        <w:t>e</w:t>
      </w:r>
      <w:r>
        <w:rPr>
          <w:rFonts w:ascii="Arial" w:eastAsia="Arial" w:hAnsi="Arial" w:cs="Arial"/>
          <w:color w:val="000000"/>
          <w:sz w:val="24"/>
          <w:szCs w:val="24"/>
        </w:rPr>
        <w:t>ast Florida Service Unit (NEFSU), Central Labor Council (CLC), and the American Federation of Labor – Congress of Industrial Organizations (AFL – CIO).</w:t>
      </w:r>
    </w:p>
    <w:p w14:paraId="576ADA92" w14:textId="77777777" w:rsidR="00A32469" w:rsidRDefault="00A32469">
      <w:pPr>
        <w:pBdr>
          <w:top w:val="nil"/>
          <w:left w:val="nil"/>
          <w:bottom w:val="nil"/>
          <w:right w:val="nil"/>
          <w:between w:val="nil"/>
        </w:pBdr>
        <w:tabs>
          <w:tab w:val="left" w:pos="1440"/>
        </w:tabs>
        <w:ind w:left="1440" w:right="116" w:hanging="1440"/>
        <w:jc w:val="both"/>
        <w:rPr>
          <w:rFonts w:ascii="Arial" w:eastAsia="Arial" w:hAnsi="Arial" w:cs="Arial"/>
          <w:sz w:val="24"/>
          <w:szCs w:val="24"/>
        </w:rPr>
      </w:pPr>
    </w:p>
    <w:p w14:paraId="39500468" w14:textId="77777777" w:rsidR="00A32469" w:rsidRDefault="000F32BF">
      <w:pPr>
        <w:pBdr>
          <w:top w:val="nil"/>
          <w:left w:val="nil"/>
          <w:bottom w:val="nil"/>
          <w:right w:val="nil"/>
          <w:between w:val="nil"/>
        </w:pBdr>
        <w:tabs>
          <w:tab w:val="left" w:pos="1440"/>
        </w:tabs>
        <w:ind w:left="1440" w:right="116" w:hanging="1440"/>
        <w:jc w:val="both"/>
        <w:rPr>
          <w:rFonts w:ascii="Arial" w:eastAsia="Arial" w:hAnsi="Arial" w:cs="Arial"/>
          <w:sz w:val="24"/>
          <w:szCs w:val="24"/>
        </w:rPr>
      </w:pPr>
      <w:r>
        <w:rPr>
          <w:rFonts w:ascii="Arial" w:eastAsia="Arial" w:hAnsi="Arial" w:cs="Arial"/>
          <w:b/>
          <w:sz w:val="24"/>
          <w:szCs w:val="24"/>
        </w:rPr>
        <w:t>Section 3</w:t>
      </w:r>
      <w:r>
        <w:rPr>
          <w:rFonts w:ascii="Arial" w:eastAsia="Arial" w:hAnsi="Arial" w:cs="Arial"/>
          <w:sz w:val="24"/>
          <w:szCs w:val="24"/>
        </w:rPr>
        <w:t>:</w:t>
      </w:r>
      <w:r>
        <w:rPr>
          <w:rFonts w:ascii="Arial" w:eastAsia="Arial" w:hAnsi="Arial" w:cs="Arial"/>
          <w:sz w:val="24"/>
          <w:szCs w:val="24"/>
        </w:rPr>
        <w:tab/>
        <w:t xml:space="preserve">The officers of the Association shall consist of the president, 1st vice president, 2nd vice president, treasurer, and secretary. </w:t>
      </w:r>
    </w:p>
    <w:p w14:paraId="4DC5DCCD" w14:textId="77777777" w:rsidR="00A32469" w:rsidRDefault="00A32469">
      <w:pPr>
        <w:pBdr>
          <w:top w:val="nil"/>
          <w:left w:val="nil"/>
          <w:bottom w:val="nil"/>
          <w:right w:val="nil"/>
          <w:between w:val="nil"/>
        </w:pBdr>
        <w:tabs>
          <w:tab w:val="left" w:pos="1440"/>
        </w:tabs>
        <w:ind w:left="1440" w:right="116" w:hanging="1440"/>
        <w:jc w:val="both"/>
        <w:rPr>
          <w:rFonts w:ascii="Arial" w:eastAsia="Arial" w:hAnsi="Arial" w:cs="Arial"/>
          <w:sz w:val="24"/>
          <w:szCs w:val="24"/>
        </w:rPr>
      </w:pPr>
    </w:p>
    <w:p w14:paraId="3AB48834" w14:textId="77777777" w:rsidR="00A32469" w:rsidRDefault="000F32BF">
      <w:pPr>
        <w:pBdr>
          <w:top w:val="nil"/>
          <w:left w:val="nil"/>
          <w:bottom w:val="nil"/>
          <w:right w:val="nil"/>
          <w:between w:val="nil"/>
        </w:pBdr>
        <w:tabs>
          <w:tab w:val="left" w:pos="1440"/>
        </w:tabs>
        <w:ind w:left="1440" w:right="116" w:hanging="1440"/>
        <w:jc w:val="both"/>
        <w:rPr>
          <w:rFonts w:ascii="Arial" w:eastAsia="Arial" w:hAnsi="Arial" w:cs="Arial"/>
          <w:sz w:val="24"/>
          <w:szCs w:val="24"/>
        </w:rPr>
      </w:pPr>
      <w:r>
        <w:rPr>
          <w:rFonts w:ascii="Arial" w:eastAsia="Arial" w:hAnsi="Arial" w:cs="Arial"/>
          <w:b/>
          <w:sz w:val="24"/>
          <w:szCs w:val="24"/>
        </w:rPr>
        <w:t>Section 4</w:t>
      </w:r>
      <w:r>
        <w:rPr>
          <w:rFonts w:ascii="Arial" w:eastAsia="Arial" w:hAnsi="Arial" w:cs="Arial"/>
          <w:sz w:val="24"/>
          <w:szCs w:val="24"/>
        </w:rPr>
        <w:t>:</w:t>
      </w:r>
      <w:r>
        <w:rPr>
          <w:rFonts w:ascii="Arial" w:eastAsia="Arial" w:hAnsi="Arial" w:cs="Arial"/>
          <w:sz w:val="24"/>
          <w:szCs w:val="24"/>
        </w:rPr>
        <w:tab/>
        <w:t xml:space="preserve">The Representative Council shall consist of the officers of this </w:t>
      </w:r>
      <w:r>
        <w:rPr>
          <w:rFonts w:ascii="Arial" w:eastAsia="Arial" w:hAnsi="Arial" w:cs="Arial"/>
          <w:strike/>
          <w:sz w:val="24"/>
          <w:szCs w:val="24"/>
        </w:rPr>
        <w:t>A</w:t>
      </w:r>
      <w:r>
        <w:rPr>
          <w:rFonts w:ascii="Arial" w:eastAsia="Arial" w:hAnsi="Arial" w:cs="Arial"/>
          <w:sz w:val="24"/>
          <w:szCs w:val="24"/>
        </w:rPr>
        <w:t>ssociation, Building Representatives from each elementary, K-8 school, middle school, high school, alternative school, vocational school, St. Johns Virtual School, and district office instructional personnel.</w:t>
      </w:r>
    </w:p>
    <w:p w14:paraId="3ADA03AA" w14:textId="77777777" w:rsidR="00A32469" w:rsidRDefault="00A32469">
      <w:pPr>
        <w:pBdr>
          <w:top w:val="nil"/>
          <w:left w:val="nil"/>
          <w:bottom w:val="nil"/>
          <w:right w:val="nil"/>
          <w:between w:val="nil"/>
        </w:pBdr>
        <w:tabs>
          <w:tab w:val="left" w:pos="1440"/>
        </w:tabs>
        <w:ind w:left="1440" w:right="116" w:hanging="1440"/>
        <w:jc w:val="both"/>
        <w:rPr>
          <w:rFonts w:ascii="Arial" w:eastAsia="Arial" w:hAnsi="Arial" w:cs="Arial"/>
          <w:sz w:val="24"/>
          <w:szCs w:val="24"/>
        </w:rPr>
      </w:pPr>
    </w:p>
    <w:p w14:paraId="58CB6341" w14:textId="51399AA0" w:rsidR="00A32469" w:rsidRDefault="000F32BF">
      <w:pPr>
        <w:pBdr>
          <w:top w:val="nil"/>
          <w:left w:val="nil"/>
          <w:bottom w:val="nil"/>
          <w:right w:val="nil"/>
          <w:between w:val="nil"/>
        </w:pBdr>
        <w:tabs>
          <w:tab w:val="left" w:pos="1440"/>
        </w:tabs>
        <w:ind w:left="1440" w:right="116" w:hanging="1440"/>
        <w:jc w:val="both"/>
        <w:rPr>
          <w:rFonts w:ascii="Arial" w:eastAsia="Arial" w:hAnsi="Arial" w:cs="Arial"/>
          <w:sz w:val="24"/>
          <w:szCs w:val="24"/>
        </w:rPr>
      </w:pPr>
      <w:r>
        <w:rPr>
          <w:rFonts w:ascii="Arial" w:eastAsia="Arial" w:hAnsi="Arial" w:cs="Arial"/>
          <w:b/>
          <w:sz w:val="24"/>
          <w:szCs w:val="24"/>
        </w:rPr>
        <w:t>Section 5</w:t>
      </w:r>
      <w:r>
        <w:rPr>
          <w:rFonts w:ascii="Arial" w:eastAsia="Arial" w:hAnsi="Arial" w:cs="Arial"/>
          <w:sz w:val="24"/>
          <w:szCs w:val="24"/>
        </w:rPr>
        <w:t>:</w:t>
      </w:r>
      <w:r>
        <w:rPr>
          <w:rFonts w:ascii="Arial" w:eastAsia="Arial" w:hAnsi="Arial" w:cs="Arial"/>
          <w:sz w:val="24"/>
          <w:szCs w:val="24"/>
        </w:rPr>
        <w:tab/>
        <w:t>The Executive Board shall consist of the president, 1st vice president, 2nd vice president, secretary, and treasurer. The Executive Board shall also consist of SJEA members serving as NEFSU Council Members and officers and/or governance board members of FEA, NEA, and AFT</w:t>
      </w:r>
      <w:r w:rsidR="00B23D8F">
        <w:rPr>
          <w:rFonts w:ascii="Arial" w:eastAsia="Arial" w:hAnsi="Arial" w:cs="Arial"/>
          <w:sz w:val="24"/>
          <w:szCs w:val="24"/>
        </w:rPr>
        <w:t xml:space="preserve">. </w:t>
      </w:r>
      <w:r>
        <w:rPr>
          <w:rFonts w:ascii="Arial" w:eastAsia="Arial" w:hAnsi="Arial" w:cs="Arial"/>
          <w:sz w:val="24"/>
          <w:szCs w:val="24"/>
        </w:rPr>
        <w:t>The chief negotiator shall serve as an ex-officio member.</w:t>
      </w:r>
    </w:p>
    <w:p w14:paraId="0DAB8DEE" w14:textId="77777777" w:rsidR="00A32469" w:rsidRDefault="00A32469">
      <w:pPr>
        <w:pBdr>
          <w:top w:val="nil"/>
          <w:left w:val="nil"/>
          <w:bottom w:val="nil"/>
          <w:right w:val="nil"/>
          <w:between w:val="nil"/>
        </w:pBdr>
        <w:tabs>
          <w:tab w:val="left" w:pos="1440"/>
        </w:tabs>
        <w:ind w:left="1440" w:right="116" w:hanging="1440"/>
        <w:jc w:val="both"/>
        <w:rPr>
          <w:rFonts w:ascii="Arial" w:eastAsia="Arial" w:hAnsi="Arial" w:cs="Arial"/>
        </w:rPr>
      </w:pPr>
    </w:p>
    <w:p w14:paraId="0970AAB9" w14:textId="77777777" w:rsidR="00A32469" w:rsidRDefault="00A32469">
      <w:pPr>
        <w:pBdr>
          <w:top w:val="nil"/>
          <w:left w:val="nil"/>
          <w:bottom w:val="nil"/>
          <w:right w:val="nil"/>
          <w:between w:val="nil"/>
        </w:pBdr>
        <w:tabs>
          <w:tab w:val="left" w:pos="1440"/>
        </w:tabs>
        <w:ind w:left="1440" w:right="116" w:hanging="1440"/>
        <w:jc w:val="both"/>
        <w:rPr>
          <w:rFonts w:ascii="Arial" w:eastAsia="Arial" w:hAnsi="Arial" w:cs="Arial"/>
        </w:rPr>
      </w:pPr>
    </w:p>
    <w:p w14:paraId="425224B8" w14:textId="77777777" w:rsidR="00A32469" w:rsidRDefault="000F32BF">
      <w:pPr>
        <w:pBdr>
          <w:top w:val="nil"/>
          <w:left w:val="nil"/>
          <w:bottom w:val="nil"/>
          <w:right w:val="nil"/>
          <w:between w:val="nil"/>
        </w:pBdr>
        <w:tabs>
          <w:tab w:val="left" w:pos="1440"/>
        </w:tabs>
        <w:ind w:left="1440" w:hanging="1440"/>
        <w:jc w:val="center"/>
        <w:rPr>
          <w:rFonts w:ascii="Arial" w:eastAsia="Arial" w:hAnsi="Arial" w:cs="Arial"/>
          <w:b/>
          <w:sz w:val="28"/>
          <w:szCs w:val="28"/>
          <w:u w:val="single"/>
        </w:rPr>
      </w:pPr>
      <w:r>
        <w:rPr>
          <w:rFonts w:ascii="Arial" w:eastAsia="Arial" w:hAnsi="Arial" w:cs="Arial"/>
          <w:b/>
          <w:sz w:val="28"/>
          <w:szCs w:val="28"/>
          <w:u w:val="single"/>
        </w:rPr>
        <w:t>ARTICLE IV - MEMBERSHIP</w:t>
      </w:r>
    </w:p>
    <w:p w14:paraId="64577272" w14:textId="77777777" w:rsidR="00A32469" w:rsidRDefault="00A32469">
      <w:pPr>
        <w:pBdr>
          <w:top w:val="nil"/>
          <w:left w:val="nil"/>
          <w:bottom w:val="nil"/>
          <w:right w:val="nil"/>
          <w:between w:val="nil"/>
        </w:pBdr>
        <w:tabs>
          <w:tab w:val="left" w:pos="1440"/>
        </w:tabs>
        <w:ind w:left="1440" w:right="114" w:hanging="1440"/>
        <w:jc w:val="both"/>
        <w:rPr>
          <w:rFonts w:ascii="Arial" w:eastAsia="Arial" w:hAnsi="Arial" w:cs="Arial"/>
          <w:b/>
          <w:color w:val="000000"/>
          <w:sz w:val="24"/>
          <w:szCs w:val="24"/>
        </w:rPr>
      </w:pPr>
    </w:p>
    <w:p w14:paraId="09CE63D2" w14:textId="77777777" w:rsidR="00A32469" w:rsidRDefault="000F32BF">
      <w:pPr>
        <w:pBdr>
          <w:top w:val="nil"/>
          <w:left w:val="nil"/>
          <w:bottom w:val="nil"/>
          <w:right w:val="nil"/>
          <w:between w:val="nil"/>
        </w:pBdr>
        <w:tabs>
          <w:tab w:val="left" w:pos="1440"/>
        </w:tabs>
        <w:ind w:left="1440" w:right="114" w:hanging="1440"/>
        <w:jc w:val="both"/>
        <w:rPr>
          <w:rFonts w:ascii="Arial" w:eastAsia="Arial" w:hAnsi="Arial" w:cs="Arial"/>
          <w:color w:val="000000"/>
          <w:sz w:val="24"/>
          <w:szCs w:val="24"/>
        </w:rPr>
      </w:pPr>
      <w:r>
        <w:rPr>
          <w:rFonts w:ascii="Arial" w:eastAsia="Arial" w:hAnsi="Arial" w:cs="Arial"/>
          <w:b/>
          <w:color w:val="000000"/>
          <w:sz w:val="24"/>
          <w:szCs w:val="24"/>
        </w:rPr>
        <w:t>Section 1:</w:t>
      </w:r>
      <w:r>
        <w:rPr>
          <w:rFonts w:ascii="Arial" w:eastAsia="Arial" w:hAnsi="Arial" w:cs="Arial"/>
          <w:b/>
          <w:color w:val="000000"/>
          <w:sz w:val="24"/>
          <w:szCs w:val="24"/>
        </w:rPr>
        <w:tab/>
      </w:r>
      <w:r>
        <w:rPr>
          <w:rFonts w:ascii="Arial" w:eastAsia="Arial" w:hAnsi="Arial" w:cs="Arial"/>
          <w:color w:val="000000"/>
          <w:sz w:val="24"/>
          <w:szCs w:val="24"/>
        </w:rPr>
        <w:t xml:space="preserve">Membership in this </w:t>
      </w:r>
      <w:r>
        <w:rPr>
          <w:rFonts w:ascii="Arial" w:eastAsia="Arial" w:hAnsi="Arial" w:cs="Arial"/>
          <w:sz w:val="24"/>
          <w:szCs w:val="24"/>
        </w:rPr>
        <w:t>A</w:t>
      </w:r>
      <w:r>
        <w:rPr>
          <w:rFonts w:ascii="Arial" w:eastAsia="Arial" w:hAnsi="Arial" w:cs="Arial"/>
          <w:color w:val="000000"/>
          <w:sz w:val="24"/>
          <w:szCs w:val="24"/>
        </w:rPr>
        <w:t xml:space="preserve">ssociation shall be consistent with requirements for membership in the </w:t>
      </w:r>
      <w:r>
        <w:rPr>
          <w:rFonts w:ascii="Arial" w:eastAsia="Arial" w:hAnsi="Arial" w:cs="Arial"/>
          <w:sz w:val="24"/>
          <w:szCs w:val="24"/>
        </w:rPr>
        <w:t>FEA, NEA,</w:t>
      </w:r>
      <w:r>
        <w:rPr>
          <w:rFonts w:ascii="Arial" w:eastAsia="Arial" w:hAnsi="Arial" w:cs="Arial"/>
          <w:color w:val="000000"/>
          <w:sz w:val="24"/>
          <w:szCs w:val="24"/>
        </w:rPr>
        <w:t xml:space="preserve"> and AFT.</w:t>
      </w:r>
    </w:p>
    <w:p w14:paraId="4DD8320D" w14:textId="77777777" w:rsidR="00A32469" w:rsidRDefault="00A32469">
      <w:pPr>
        <w:pBdr>
          <w:top w:val="nil"/>
          <w:left w:val="nil"/>
          <w:bottom w:val="nil"/>
          <w:right w:val="nil"/>
          <w:between w:val="nil"/>
        </w:pBdr>
        <w:tabs>
          <w:tab w:val="left" w:pos="1440"/>
        </w:tabs>
        <w:ind w:left="1440" w:right="114" w:hanging="1440"/>
        <w:jc w:val="both"/>
        <w:rPr>
          <w:rFonts w:ascii="Arial" w:eastAsia="Arial" w:hAnsi="Arial" w:cs="Arial"/>
          <w:color w:val="000000"/>
          <w:sz w:val="24"/>
          <w:szCs w:val="24"/>
        </w:rPr>
      </w:pPr>
    </w:p>
    <w:p w14:paraId="7A04F07D" w14:textId="77777777" w:rsidR="00A32469" w:rsidRDefault="000F32BF">
      <w:pPr>
        <w:pBdr>
          <w:top w:val="nil"/>
          <w:left w:val="nil"/>
          <w:bottom w:val="nil"/>
          <w:right w:val="nil"/>
          <w:between w:val="nil"/>
        </w:pBdr>
        <w:tabs>
          <w:tab w:val="left" w:pos="1440"/>
        </w:tabs>
        <w:ind w:left="1440" w:right="113" w:hanging="1440"/>
        <w:jc w:val="both"/>
        <w:rPr>
          <w:rFonts w:ascii="Arial" w:eastAsia="Arial" w:hAnsi="Arial" w:cs="Arial"/>
          <w:color w:val="000000"/>
          <w:sz w:val="24"/>
          <w:szCs w:val="24"/>
        </w:rPr>
      </w:pPr>
      <w:r>
        <w:rPr>
          <w:rFonts w:ascii="Arial" w:eastAsia="Arial" w:hAnsi="Arial" w:cs="Arial"/>
          <w:b/>
          <w:color w:val="000000"/>
          <w:sz w:val="24"/>
          <w:szCs w:val="24"/>
        </w:rPr>
        <w:t>Section 2:</w:t>
      </w:r>
      <w:r>
        <w:rPr>
          <w:rFonts w:ascii="Arial" w:eastAsia="Arial" w:hAnsi="Arial" w:cs="Arial"/>
          <w:b/>
          <w:color w:val="000000"/>
          <w:sz w:val="24"/>
          <w:szCs w:val="24"/>
        </w:rPr>
        <w:tab/>
      </w:r>
      <w:r>
        <w:rPr>
          <w:rFonts w:ascii="Arial" w:eastAsia="Arial" w:hAnsi="Arial" w:cs="Arial"/>
          <w:color w:val="000000"/>
          <w:sz w:val="24"/>
          <w:szCs w:val="24"/>
        </w:rPr>
        <w:t xml:space="preserve">Active membership shall be open to all dues paying instructional personnel employed by the St. Johns County School Board who hold an earned bachelor's or higher degree or who have a regular vocational or technical teaching certificate and are members of the bargaining unit as defined by the Public Employees Relations Commission in the certification of the </w:t>
      </w:r>
      <w:r>
        <w:rPr>
          <w:rFonts w:ascii="Arial" w:eastAsia="Arial" w:hAnsi="Arial" w:cs="Arial"/>
          <w:sz w:val="24"/>
          <w:szCs w:val="24"/>
        </w:rPr>
        <w:t>A</w:t>
      </w:r>
      <w:r>
        <w:rPr>
          <w:rFonts w:ascii="Arial" w:eastAsia="Arial" w:hAnsi="Arial" w:cs="Arial"/>
          <w:color w:val="000000"/>
          <w:sz w:val="24"/>
          <w:szCs w:val="24"/>
        </w:rPr>
        <w:t>ssociation.</w:t>
      </w:r>
    </w:p>
    <w:p w14:paraId="2A8AEE76" w14:textId="77777777" w:rsidR="00A32469" w:rsidRDefault="00A32469">
      <w:pPr>
        <w:pBdr>
          <w:top w:val="nil"/>
          <w:left w:val="nil"/>
          <w:bottom w:val="nil"/>
          <w:right w:val="nil"/>
          <w:between w:val="nil"/>
        </w:pBdr>
        <w:tabs>
          <w:tab w:val="left" w:pos="1440"/>
        </w:tabs>
        <w:ind w:left="1440" w:hanging="1440"/>
        <w:jc w:val="both"/>
        <w:rPr>
          <w:rFonts w:ascii="Arial" w:eastAsia="Arial" w:hAnsi="Arial" w:cs="Arial"/>
          <w:color w:val="000000"/>
          <w:sz w:val="24"/>
          <w:szCs w:val="24"/>
        </w:rPr>
      </w:pPr>
    </w:p>
    <w:p w14:paraId="2EEAF2DE" w14:textId="77777777" w:rsidR="00A32469" w:rsidRDefault="000F32BF">
      <w:pPr>
        <w:pBdr>
          <w:top w:val="nil"/>
          <w:left w:val="nil"/>
          <w:bottom w:val="nil"/>
          <w:right w:val="nil"/>
          <w:between w:val="nil"/>
        </w:pBdr>
        <w:tabs>
          <w:tab w:val="left" w:pos="1440"/>
        </w:tabs>
        <w:ind w:left="1440" w:right="122" w:hanging="1440"/>
        <w:jc w:val="both"/>
        <w:rPr>
          <w:rFonts w:ascii="Arial" w:eastAsia="Arial" w:hAnsi="Arial" w:cs="Arial"/>
          <w:color w:val="000000"/>
          <w:sz w:val="24"/>
          <w:szCs w:val="24"/>
        </w:rPr>
      </w:pPr>
      <w:r>
        <w:rPr>
          <w:rFonts w:ascii="Arial" w:eastAsia="Arial" w:hAnsi="Arial" w:cs="Arial"/>
          <w:b/>
          <w:color w:val="000000"/>
          <w:sz w:val="24"/>
          <w:szCs w:val="24"/>
        </w:rPr>
        <w:t>Section 3:</w:t>
      </w:r>
      <w:r>
        <w:rPr>
          <w:rFonts w:ascii="Arial" w:eastAsia="Arial" w:hAnsi="Arial" w:cs="Arial"/>
          <w:b/>
          <w:color w:val="000000"/>
          <w:sz w:val="24"/>
          <w:szCs w:val="24"/>
        </w:rPr>
        <w:tab/>
      </w:r>
      <w:r>
        <w:rPr>
          <w:rFonts w:ascii="Arial" w:eastAsia="Arial" w:hAnsi="Arial" w:cs="Arial"/>
          <w:color w:val="000000"/>
          <w:sz w:val="24"/>
          <w:szCs w:val="24"/>
        </w:rPr>
        <w:t>Membership in the Association shall be open to all those eligible without regard to age, race, creed, religion, gender, gender identity, sexual orientation, or national origin.</w:t>
      </w:r>
    </w:p>
    <w:p w14:paraId="06740BDD" w14:textId="77777777" w:rsidR="00A32469" w:rsidRDefault="00A32469">
      <w:pPr>
        <w:pBdr>
          <w:top w:val="nil"/>
          <w:left w:val="nil"/>
          <w:bottom w:val="nil"/>
          <w:right w:val="nil"/>
          <w:between w:val="nil"/>
        </w:pBdr>
        <w:tabs>
          <w:tab w:val="left" w:pos="1440"/>
        </w:tabs>
        <w:ind w:left="1440" w:hanging="1440"/>
        <w:jc w:val="both"/>
        <w:rPr>
          <w:rFonts w:ascii="Arial" w:eastAsia="Arial" w:hAnsi="Arial" w:cs="Arial"/>
          <w:sz w:val="24"/>
          <w:szCs w:val="24"/>
        </w:rPr>
      </w:pPr>
    </w:p>
    <w:p w14:paraId="2CF7CF44" w14:textId="77777777" w:rsidR="00A32469" w:rsidRDefault="000F32BF">
      <w:pPr>
        <w:pBdr>
          <w:top w:val="nil"/>
          <w:left w:val="nil"/>
          <w:bottom w:val="nil"/>
          <w:right w:val="nil"/>
          <w:between w:val="nil"/>
        </w:pBdr>
        <w:tabs>
          <w:tab w:val="left" w:pos="1440"/>
        </w:tabs>
        <w:ind w:left="1440" w:right="122" w:hanging="1440"/>
        <w:jc w:val="both"/>
        <w:rPr>
          <w:rFonts w:ascii="Arial" w:eastAsia="Arial" w:hAnsi="Arial" w:cs="Arial"/>
          <w:sz w:val="24"/>
          <w:szCs w:val="24"/>
        </w:rPr>
      </w:pPr>
      <w:r>
        <w:rPr>
          <w:rFonts w:ascii="Arial" w:eastAsia="Arial" w:hAnsi="Arial" w:cs="Arial"/>
          <w:b/>
          <w:sz w:val="24"/>
          <w:szCs w:val="24"/>
        </w:rPr>
        <w:t>Section 4:</w:t>
      </w:r>
      <w:r>
        <w:rPr>
          <w:rFonts w:ascii="Arial" w:eastAsia="Arial" w:hAnsi="Arial" w:cs="Arial"/>
          <w:sz w:val="24"/>
          <w:szCs w:val="24"/>
        </w:rPr>
        <w:tab/>
        <w:t xml:space="preserve">Dues for active members shall be based on the adopted SJEA budget and reflect appropriate NEFSU, state, and national dues amount and shall be determined by a majority vote of the Representative Council. </w:t>
      </w:r>
    </w:p>
    <w:p w14:paraId="39D71D19" w14:textId="77777777" w:rsidR="00A32469" w:rsidRDefault="00A32469">
      <w:pPr>
        <w:pStyle w:val="Heading1"/>
        <w:tabs>
          <w:tab w:val="left" w:pos="1440"/>
        </w:tabs>
        <w:ind w:left="1440" w:right="90" w:hanging="1440"/>
        <w:rPr>
          <w:rFonts w:ascii="Arial" w:eastAsia="Arial" w:hAnsi="Arial" w:cs="Arial"/>
        </w:rPr>
      </w:pPr>
    </w:p>
    <w:p w14:paraId="0C84272B" w14:textId="77777777" w:rsidR="00A32469" w:rsidRDefault="00A32469">
      <w:pPr>
        <w:pStyle w:val="Heading1"/>
        <w:tabs>
          <w:tab w:val="left" w:pos="1440"/>
        </w:tabs>
        <w:ind w:left="1440" w:right="90" w:hanging="1440"/>
        <w:rPr>
          <w:rFonts w:ascii="Arial" w:eastAsia="Arial" w:hAnsi="Arial" w:cs="Arial"/>
        </w:rPr>
      </w:pPr>
    </w:p>
    <w:p w14:paraId="44DF635A" w14:textId="77777777" w:rsidR="00A32469" w:rsidRDefault="000F32BF">
      <w:pPr>
        <w:pStyle w:val="Heading1"/>
        <w:tabs>
          <w:tab w:val="left" w:pos="1440"/>
        </w:tabs>
        <w:ind w:left="1440" w:right="0" w:hanging="1440"/>
        <w:rPr>
          <w:rFonts w:ascii="Arial" w:eastAsia="Arial" w:hAnsi="Arial" w:cs="Arial"/>
          <w:sz w:val="28"/>
          <w:szCs w:val="28"/>
          <w:u w:val="none"/>
        </w:rPr>
      </w:pPr>
      <w:r>
        <w:rPr>
          <w:rFonts w:ascii="Arial" w:eastAsia="Arial" w:hAnsi="Arial" w:cs="Arial"/>
          <w:sz w:val="28"/>
          <w:szCs w:val="28"/>
        </w:rPr>
        <w:t>ARTICLE V – OFFICERS</w:t>
      </w:r>
    </w:p>
    <w:p w14:paraId="48F35F84" w14:textId="77777777" w:rsidR="00A32469" w:rsidRDefault="00A32469">
      <w:pPr>
        <w:pBdr>
          <w:top w:val="nil"/>
          <w:left w:val="nil"/>
          <w:bottom w:val="nil"/>
          <w:right w:val="nil"/>
          <w:between w:val="nil"/>
        </w:pBdr>
        <w:tabs>
          <w:tab w:val="left" w:pos="1440"/>
        </w:tabs>
        <w:ind w:left="1440" w:right="114" w:hanging="1440"/>
        <w:jc w:val="both"/>
        <w:rPr>
          <w:rFonts w:ascii="Arial" w:eastAsia="Arial" w:hAnsi="Arial" w:cs="Arial"/>
          <w:b/>
          <w:color w:val="000000"/>
          <w:sz w:val="24"/>
          <w:szCs w:val="24"/>
        </w:rPr>
      </w:pPr>
    </w:p>
    <w:p w14:paraId="3BA43367" w14:textId="77777777" w:rsidR="00A32469" w:rsidRDefault="000F32BF">
      <w:pPr>
        <w:pBdr>
          <w:top w:val="nil"/>
          <w:left w:val="nil"/>
          <w:bottom w:val="nil"/>
          <w:right w:val="nil"/>
          <w:between w:val="nil"/>
        </w:pBdr>
        <w:tabs>
          <w:tab w:val="left" w:pos="1440"/>
        </w:tabs>
        <w:ind w:left="1440" w:right="114" w:hanging="1440"/>
        <w:jc w:val="both"/>
        <w:rPr>
          <w:rFonts w:ascii="Arial" w:eastAsia="Arial" w:hAnsi="Arial" w:cs="Arial"/>
          <w:color w:val="000000"/>
          <w:sz w:val="24"/>
          <w:szCs w:val="24"/>
        </w:rPr>
      </w:pPr>
      <w:r>
        <w:rPr>
          <w:rFonts w:ascii="Arial" w:eastAsia="Arial" w:hAnsi="Arial" w:cs="Arial"/>
          <w:b/>
          <w:color w:val="000000"/>
          <w:sz w:val="24"/>
          <w:szCs w:val="24"/>
        </w:rPr>
        <w:t>Section 1:</w:t>
      </w:r>
      <w:r>
        <w:rPr>
          <w:rFonts w:ascii="Arial" w:eastAsia="Arial" w:hAnsi="Arial" w:cs="Arial"/>
          <w:b/>
          <w:color w:val="000000"/>
          <w:sz w:val="24"/>
          <w:szCs w:val="24"/>
        </w:rPr>
        <w:tab/>
      </w:r>
      <w:r>
        <w:rPr>
          <w:rFonts w:ascii="Arial" w:eastAsia="Arial" w:hAnsi="Arial" w:cs="Arial"/>
          <w:sz w:val="24"/>
          <w:szCs w:val="24"/>
        </w:rPr>
        <w:t>O</w:t>
      </w:r>
      <w:r>
        <w:rPr>
          <w:rFonts w:ascii="Arial" w:eastAsia="Arial" w:hAnsi="Arial" w:cs="Arial"/>
          <w:color w:val="000000"/>
          <w:sz w:val="24"/>
          <w:szCs w:val="24"/>
        </w:rPr>
        <w:t xml:space="preserve">fficers of the </w:t>
      </w:r>
      <w:r>
        <w:rPr>
          <w:rFonts w:ascii="Arial" w:eastAsia="Arial" w:hAnsi="Arial" w:cs="Arial"/>
          <w:sz w:val="24"/>
          <w:szCs w:val="24"/>
        </w:rPr>
        <w:t>A</w:t>
      </w:r>
      <w:r>
        <w:rPr>
          <w:rFonts w:ascii="Arial" w:eastAsia="Arial" w:hAnsi="Arial" w:cs="Arial"/>
          <w:color w:val="000000"/>
          <w:sz w:val="24"/>
          <w:szCs w:val="24"/>
        </w:rPr>
        <w:t xml:space="preserve">ssociation shall be </w:t>
      </w:r>
      <w:r>
        <w:rPr>
          <w:rFonts w:ascii="Arial" w:eastAsia="Arial" w:hAnsi="Arial" w:cs="Arial"/>
          <w:sz w:val="24"/>
          <w:szCs w:val="24"/>
        </w:rPr>
        <w:t>the</w:t>
      </w:r>
      <w:r>
        <w:rPr>
          <w:rFonts w:ascii="Arial" w:eastAsia="Arial" w:hAnsi="Arial" w:cs="Arial"/>
          <w:color w:val="000000"/>
          <w:sz w:val="24"/>
          <w:szCs w:val="24"/>
        </w:rPr>
        <w:t xml:space="preserve"> </w:t>
      </w:r>
      <w:r>
        <w:rPr>
          <w:rFonts w:ascii="Arial" w:eastAsia="Arial" w:hAnsi="Arial" w:cs="Arial"/>
          <w:sz w:val="24"/>
          <w:szCs w:val="24"/>
        </w:rPr>
        <w:t>p</w:t>
      </w:r>
      <w:r>
        <w:rPr>
          <w:rFonts w:ascii="Arial" w:eastAsia="Arial" w:hAnsi="Arial" w:cs="Arial"/>
          <w:color w:val="000000"/>
          <w:sz w:val="24"/>
          <w:szCs w:val="24"/>
        </w:rPr>
        <w:t xml:space="preserve">resident, </w:t>
      </w:r>
      <w:r>
        <w:rPr>
          <w:rFonts w:ascii="Arial" w:eastAsia="Arial" w:hAnsi="Arial" w:cs="Arial"/>
          <w:sz w:val="24"/>
          <w:szCs w:val="24"/>
        </w:rPr>
        <w:t>1</w:t>
      </w:r>
      <w:r>
        <w:rPr>
          <w:rFonts w:ascii="Arial" w:eastAsia="Arial" w:hAnsi="Arial" w:cs="Arial"/>
          <w:color w:val="000000"/>
          <w:sz w:val="24"/>
          <w:szCs w:val="24"/>
        </w:rPr>
        <w:t xml:space="preserve">st </w:t>
      </w:r>
      <w:r>
        <w:rPr>
          <w:rFonts w:ascii="Arial" w:eastAsia="Arial" w:hAnsi="Arial" w:cs="Arial"/>
          <w:sz w:val="24"/>
          <w:szCs w:val="24"/>
        </w:rPr>
        <w:t>v</w:t>
      </w:r>
      <w:r>
        <w:rPr>
          <w:rFonts w:ascii="Arial" w:eastAsia="Arial" w:hAnsi="Arial" w:cs="Arial"/>
          <w:color w:val="000000"/>
          <w:sz w:val="24"/>
          <w:szCs w:val="24"/>
        </w:rPr>
        <w:t>ice-</w:t>
      </w:r>
      <w:r>
        <w:rPr>
          <w:rFonts w:ascii="Arial" w:eastAsia="Arial" w:hAnsi="Arial" w:cs="Arial"/>
          <w:sz w:val="24"/>
          <w:szCs w:val="24"/>
        </w:rPr>
        <w:t>p</w:t>
      </w:r>
      <w:r>
        <w:rPr>
          <w:rFonts w:ascii="Arial" w:eastAsia="Arial" w:hAnsi="Arial" w:cs="Arial"/>
          <w:color w:val="000000"/>
          <w:sz w:val="24"/>
          <w:szCs w:val="24"/>
        </w:rPr>
        <w:t xml:space="preserve">resident, 2nd </w:t>
      </w:r>
      <w:r>
        <w:rPr>
          <w:rFonts w:ascii="Arial" w:eastAsia="Arial" w:hAnsi="Arial" w:cs="Arial"/>
          <w:sz w:val="24"/>
          <w:szCs w:val="24"/>
        </w:rPr>
        <w:t>v</w:t>
      </w:r>
      <w:r>
        <w:rPr>
          <w:rFonts w:ascii="Arial" w:eastAsia="Arial" w:hAnsi="Arial" w:cs="Arial"/>
          <w:color w:val="000000"/>
          <w:sz w:val="24"/>
          <w:szCs w:val="24"/>
        </w:rPr>
        <w:t>ice-</w:t>
      </w:r>
      <w:r>
        <w:rPr>
          <w:rFonts w:ascii="Arial" w:eastAsia="Arial" w:hAnsi="Arial" w:cs="Arial"/>
          <w:sz w:val="24"/>
          <w:szCs w:val="24"/>
        </w:rPr>
        <w:t>p</w:t>
      </w:r>
      <w:r>
        <w:rPr>
          <w:rFonts w:ascii="Arial" w:eastAsia="Arial" w:hAnsi="Arial" w:cs="Arial"/>
          <w:color w:val="000000"/>
          <w:sz w:val="24"/>
          <w:szCs w:val="24"/>
        </w:rPr>
        <w:t>resident,</w:t>
      </w:r>
      <w:r>
        <w:rPr>
          <w:rFonts w:ascii="Arial" w:eastAsia="Arial" w:hAnsi="Arial" w:cs="Arial"/>
          <w:sz w:val="24"/>
          <w:szCs w:val="24"/>
        </w:rPr>
        <w:t xml:space="preserve"> t</w:t>
      </w:r>
      <w:r>
        <w:rPr>
          <w:rFonts w:ascii="Arial" w:eastAsia="Arial" w:hAnsi="Arial" w:cs="Arial"/>
          <w:color w:val="000000"/>
          <w:sz w:val="24"/>
          <w:szCs w:val="24"/>
        </w:rPr>
        <w:t>reasurer, and secretary.</w:t>
      </w:r>
    </w:p>
    <w:p w14:paraId="2554D834" w14:textId="77777777" w:rsidR="00A32469" w:rsidRDefault="00A32469">
      <w:pPr>
        <w:pBdr>
          <w:top w:val="nil"/>
          <w:left w:val="nil"/>
          <w:bottom w:val="nil"/>
          <w:right w:val="nil"/>
          <w:between w:val="nil"/>
        </w:pBdr>
        <w:tabs>
          <w:tab w:val="left" w:pos="1440"/>
        </w:tabs>
        <w:ind w:left="1440" w:right="114" w:hanging="1440"/>
        <w:jc w:val="both"/>
        <w:rPr>
          <w:rFonts w:ascii="Arial" w:eastAsia="Arial" w:hAnsi="Arial" w:cs="Arial"/>
          <w:sz w:val="24"/>
          <w:szCs w:val="24"/>
        </w:rPr>
      </w:pPr>
    </w:p>
    <w:p w14:paraId="42F6F7F1" w14:textId="77777777" w:rsidR="00A32469" w:rsidRDefault="000F32BF">
      <w:pPr>
        <w:pBdr>
          <w:top w:val="nil"/>
          <w:left w:val="nil"/>
          <w:bottom w:val="nil"/>
          <w:right w:val="nil"/>
          <w:between w:val="nil"/>
        </w:pBdr>
        <w:tabs>
          <w:tab w:val="left" w:pos="1440"/>
        </w:tabs>
        <w:ind w:left="1440" w:right="114" w:hanging="1440"/>
        <w:jc w:val="both"/>
        <w:rPr>
          <w:rFonts w:ascii="Arial" w:eastAsia="Arial" w:hAnsi="Arial" w:cs="Arial"/>
          <w:sz w:val="24"/>
          <w:szCs w:val="24"/>
        </w:rPr>
      </w:pPr>
      <w:r>
        <w:rPr>
          <w:rFonts w:ascii="Arial" w:eastAsia="Arial" w:hAnsi="Arial" w:cs="Arial"/>
          <w:b/>
          <w:sz w:val="24"/>
          <w:szCs w:val="24"/>
        </w:rPr>
        <w:t>Section 2</w:t>
      </w:r>
      <w:r>
        <w:rPr>
          <w:rFonts w:ascii="Arial" w:eastAsia="Arial" w:hAnsi="Arial" w:cs="Arial"/>
          <w:sz w:val="24"/>
          <w:szCs w:val="24"/>
        </w:rPr>
        <w:t>:</w:t>
      </w:r>
      <w:r>
        <w:rPr>
          <w:rFonts w:ascii="Arial" w:eastAsia="Arial" w:hAnsi="Arial" w:cs="Arial"/>
          <w:sz w:val="24"/>
          <w:szCs w:val="24"/>
        </w:rPr>
        <w:tab/>
        <w:t xml:space="preserve">All officers shall be active members of the Association and shall have been members for at least one calendar year prior to taking office. </w:t>
      </w:r>
    </w:p>
    <w:p w14:paraId="1792A31B" w14:textId="77777777" w:rsidR="00A32469" w:rsidRDefault="00A32469">
      <w:pPr>
        <w:pBdr>
          <w:top w:val="nil"/>
          <w:left w:val="nil"/>
          <w:bottom w:val="nil"/>
          <w:right w:val="nil"/>
          <w:between w:val="nil"/>
        </w:pBdr>
        <w:tabs>
          <w:tab w:val="left" w:pos="1440"/>
        </w:tabs>
        <w:ind w:left="1440" w:right="114" w:hanging="1440"/>
        <w:jc w:val="both"/>
        <w:rPr>
          <w:rFonts w:ascii="Arial" w:eastAsia="Arial" w:hAnsi="Arial" w:cs="Arial"/>
          <w:sz w:val="24"/>
          <w:szCs w:val="24"/>
        </w:rPr>
      </w:pPr>
    </w:p>
    <w:p w14:paraId="6F881261" w14:textId="77777777" w:rsidR="00A32469" w:rsidRDefault="000F32BF">
      <w:pPr>
        <w:pBdr>
          <w:top w:val="nil"/>
          <w:left w:val="nil"/>
          <w:bottom w:val="nil"/>
          <w:right w:val="nil"/>
          <w:between w:val="nil"/>
        </w:pBdr>
        <w:tabs>
          <w:tab w:val="left" w:pos="1440"/>
        </w:tabs>
        <w:ind w:left="1440" w:right="116" w:hanging="1440"/>
        <w:jc w:val="both"/>
        <w:rPr>
          <w:rFonts w:ascii="Arial" w:eastAsia="Arial" w:hAnsi="Arial" w:cs="Arial"/>
          <w:color w:val="000000"/>
          <w:sz w:val="24"/>
          <w:szCs w:val="24"/>
        </w:rPr>
      </w:pPr>
      <w:r>
        <w:rPr>
          <w:rFonts w:ascii="Arial" w:eastAsia="Arial" w:hAnsi="Arial" w:cs="Arial"/>
          <w:b/>
          <w:color w:val="000000"/>
          <w:sz w:val="24"/>
          <w:szCs w:val="24"/>
        </w:rPr>
        <w:t>Section 3:</w:t>
      </w:r>
      <w:r>
        <w:rPr>
          <w:rFonts w:ascii="Arial" w:eastAsia="Arial" w:hAnsi="Arial" w:cs="Arial"/>
          <w:b/>
          <w:color w:val="000000"/>
          <w:sz w:val="24"/>
          <w:szCs w:val="24"/>
        </w:rPr>
        <w:tab/>
      </w:r>
      <w:r>
        <w:rPr>
          <w:rFonts w:ascii="Arial" w:eastAsia="Arial" w:hAnsi="Arial" w:cs="Arial"/>
          <w:color w:val="000000"/>
          <w:sz w:val="24"/>
          <w:szCs w:val="24"/>
        </w:rPr>
        <w:t>Compensation for release</w:t>
      </w:r>
      <w:r>
        <w:rPr>
          <w:rFonts w:ascii="Arial" w:eastAsia="Arial" w:hAnsi="Arial" w:cs="Arial"/>
          <w:sz w:val="24"/>
          <w:szCs w:val="24"/>
        </w:rPr>
        <w:t xml:space="preserve">-time officers </w:t>
      </w:r>
      <w:r>
        <w:rPr>
          <w:rFonts w:ascii="Arial" w:eastAsia="Arial" w:hAnsi="Arial" w:cs="Arial"/>
          <w:color w:val="000000"/>
          <w:sz w:val="24"/>
          <w:szCs w:val="24"/>
        </w:rPr>
        <w:t>shall be no less than his/her compensation would be in the position as non</w:t>
      </w:r>
      <w:r>
        <w:rPr>
          <w:rFonts w:ascii="Arial" w:eastAsia="Arial" w:hAnsi="Arial" w:cs="Arial"/>
          <w:sz w:val="24"/>
          <w:szCs w:val="24"/>
        </w:rPr>
        <w:t>-</w:t>
      </w:r>
      <w:r>
        <w:rPr>
          <w:rFonts w:ascii="Arial" w:eastAsia="Arial" w:hAnsi="Arial" w:cs="Arial"/>
          <w:color w:val="000000"/>
          <w:sz w:val="24"/>
          <w:szCs w:val="24"/>
        </w:rPr>
        <w:t>release employee.</w:t>
      </w:r>
    </w:p>
    <w:p w14:paraId="52360FB2" w14:textId="77777777" w:rsidR="00A32469" w:rsidRDefault="00A32469">
      <w:pPr>
        <w:pBdr>
          <w:top w:val="nil"/>
          <w:left w:val="nil"/>
          <w:bottom w:val="nil"/>
          <w:right w:val="nil"/>
          <w:between w:val="nil"/>
        </w:pBdr>
        <w:tabs>
          <w:tab w:val="left" w:pos="1440"/>
        </w:tabs>
        <w:ind w:left="1440" w:hanging="1440"/>
        <w:jc w:val="both"/>
        <w:rPr>
          <w:rFonts w:ascii="Arial" w:eastAsia="Arial" w:hAnsi="Arial" w:cs="Arial"/>
          <w:color w:val="000000"/>
          <w:sz w:val="24"/>
          <w:szCs w:val="24"/>
        </w:rPr>
      </w:pPr>
    </w:p>
    <w:p w14:paraId="7F04EE43" w14:textId="77777777" w:rsidR="00A32469" w:rsidRDefault="000F32BF">
      <w:pPr>
        <w:pBdr>
          <w:top w:val="nil"/>
          <w:left w:val="nil"/>
          <w:bottom w:val="nil"/>
          <w:right w:val="nil"/>
          <w:between w:val="nil"/>
        </w:pBdr>
        <w:tabs>
          <w:tab w:val="left" w:pos="1440"/>
        </w:tabs>
        <w:ind w:left="1440" w:right="120" w:hanging="1440"/>
        <w:jc w:val="both"/>
        <w:rPr>
          <w:rFonts w:ascii="Arial" w:eastAsia="Arial" w:hAnsi="Arial" w:cs="Arial"/>
          <w:sz w:val="24"/>
          <w:szCs w:val="24"/>
        </w:rPr>
      </w:pPr>
      <w:r>
        <w:rPr>
          <w:rFonts w:ascii="Arial" w:eastAsia="Arial" w:hAnsi="Arial" w:cs="Arial"/>
          <w:b/>
          <w:color w:val="000000"/>
          <w:sz w:val="24"/>
          <w:szCs w:val="24"/>
        </w:rPr>
        <w:t>Section 4:</w:t>
      </w:r>
      <w:r>
        <w:rPr>
          <w:rFonts w:ascii="Arial" w:eastAsia="Arial" w:hAnsi="Arial" w:cs="Arial"/>
          <w:b/>
          <w:color w:val="000000"/>
          <w:sz w:val="24"/>
          <w:szCs w:val="24"/>
        </w:rPr>
        <w:tab/>
      </w:r>
      <w:r>
        <w:rPr>
          <w:rFonts w:ascii="Arial" w:eastAsia="Arial" w:hAnsi="Arial" w:cs="Arial"/>
          <w:sz w:val="24"/>
          <w:szCs w:val="24"/>
        </w:rPr>
        <w:t xml:space="preserve">Officers </w:t>
      </w:r>
      <w:r>
        <w:rPr>
          <w:rFonts w:ascii="Arial" w:eastAsia="Arial" w:hAnsi="Arial" w:cs="Arial"/>
          <w:color w:val="000000"/>
          <w:sz w:val="24"/>
          <w:szCs w:val="24"/>
        </w:rPr>
        <w:t xml:space="preserve">shall be elected for </w:t>
      </w:r>
      <w:r>
        <w:rPr>
          <w:rFonts w:ascii="Arial" w:eastAsia="Arial" w:hAnsi="Arial" w:cs="Arial"/>
          <w:sz w:val="24"/>
          <w:szCs w:val="24"/>
        </w:rPr>
        <w:t>a term of three (3) years</w:t>
      </w:r>
      <w:r>
        <w:rPr>
          <w:rFonts w:ascii="Arial" w:eastAsia="Arial" w:hAnsi="Arial" w:cs="Arial"/>
          <w:color w:val="000000"/>
          <w:sz w:val="24"/>
          <w:szCs w:val="24"/>
        </w:rPr>
        <w:t xml:space="preserve"> and may serve multiple terms as elected by the membership. The term of office commences </w:t>
      </w:r>
      <w:r>
        <w:rPr>
          <w:rFonts w:ascii="Arial" w:eastAsia="Arial" w:hAnsi="Arial" w:cs="Arial"/>
          <w:sz w:val="24"/>
          <w:szCs w:val="24"/>
        </w:rPr>
        <w:t xml:space="preserve">on </w:t>
      </w:r>
      <w:r>
        <w:rPr>
          <w:rFonts w:ascii="Arial" w:eastAsia="Arial" w:hAnsi="Arial" w:cs="Arial"/>
          <w:color w:val="000000"/>
          <w:sz w:val="24"/>
          <w:szCs w:val="24"/>
        </w:rPr>
        <w:t xml:space="preserve">July 1 </w:t>
      </w:r>
      <w:r>
        <w:rPr>
          <w:rFonts w:ascii="Arial" w:eastAsia="Arial" w:hAnsi="Arial" w:cs="Arial"/>
          <w:sz w:val="24"/>
          <w:szCs w:val="24"/>
        </w:rPr>
        <w:t xml:space="preserve">and terminates </w:t>
      </w:r>
      <w:r>
        <w:rPr>
          <w:rFonts w:ascii="Arial" w:eastAsia="Arial" w:hAnsi="Arial" w:cs="Arial"/>
          <w:color w:val="000000"/>
          <w:sz w:val="24"/>
          <w:szCs w:val="24"/>
        </w:rPr>
        <w:t>June 30.</w:t>
      </w:r>
    </w:p>
    <w:p w14:paraId="7B356EEE" w14:textId="77777777" w:rsidR="00A32469" w:rsidRDefault="00A32469">
      <w:pPr>
        <w:pBdr>
          <w:top w:val="nil"/>
          <w:left w:val="nil"/>
          <w:bottom w:val="nil"/>
          <w:right w:val="nil"/>
          <w:between w:val="nil"/>
        </w:pBdr>
        <w:tabs>
          <w:tab w:val="left" w:pos="1440"/>
        </w:tabs>
        <w:ind w:left="1440" w:right="120" w:hanging="1440"/>
        <w:jc w:val="both"/>
        <w:rPr>
          <w:rFonts w:ascii="Arial" w:eastAsia="Arial" w:hAnsi="Arial" w:cs="Arial"/>
          <w:b/>
          <w:sz w:val="24"/>
          <w:szCs w:val="24"/>
          <w:u w:val="single"/>
        </w:rPr>
      </w:pPr>
    </w:p>
    <w:p w14:paraId="4BEDA48F" w14:textId="6587DED2" w:rsidR="00C66D89" w:rsidRDefault="00C66D89">
      <w:pPr>
        <w:autoSpaceDE/>
        <w:autoSpaceDN/>
        <w:rPr>
          <w:rFonts w:ascii="Arial" w:eastAsia="Arial" w:hAnsi="Arial" w:cs="Arial"/>
          <w:b/>
          <w:sz w:val="24"/>
          <w:szCs w:val="24"/>
          <w:u w:val="single"/>
        </w:rPr>
      </w:pPr>
      <w:r>
        <w:rPr>
          <w:rFonts w:ascii="Arial" w:eastAsia="Arial" w:hAnsi="Arial" w:cs="Arial"/>
          <w:b/>
          <w:sz w:val="24"/>
          <w:szCs w:val="24"/>
          <w:u w:val="single"/>
        </w:rPr>
        <w:br w:type="page"/>
      </w:r>
    </w:p>
    <w:p w14:paraId="76CEE4C7" w14:textId="77777777" w:rsidR="00A32469" w:rsidRDefault="000F32BF">
      <w:pPr>
        <w:pBdr>
          <w:top w:val="nil"/>
          <w:left w:val="nil"/>
          <w:bottom w:val="nil"/>
          <w:right w:val="nil"/>
          <w:between w:val="nil"/>
        </w:pBdr>
        <w:tabs>
          <w:tab w:val="left" w:pos="1440"/>
        </w:tabs>
        <w:ind w:left="1440" w:hanging="1440"/>
        <w:jc w:val="center"/>
        <w:rPr>
          <w:rFonts w:ascii="Arial" w:eastAsia="Arial" w:hAnsi="Arial" w:cs="Arial"/>
          <w:b/>
          <w:sz w:val="28"/>
          <w:szCs w:val="28"/>
          <w:u w:val="single"/>
        </w:rPr>
      </w:pPr>
      <w:r>
        <w:rPr>
          <w:rFonts w:ascii="Arial" w:eastAsia="Arial" w:hAnsi="Arial" w:cs="Arial"/>
          <w:b/>
          <w:sz w:val="28"/>
          <w:szCs w:val="28"/>
          <w:u w:val="single"/>
        </w:rPr>
        <w:lastRenderedPageBreak/>
        <w:t>ARTICLE VI - REPRESENTATIVE COUNCIL</w:t>
      </w:r>
    </w:p>
    <w:p w14:paraId="7A2B9688" w14:textId="77777777" w:rsidR="00A32469" w:rsidRDefault="00A32469">
      <w:pPr>
        <w:pBdr>
          <w:top w:val="nil"/>
          <w:left w:val="nil"/>
          <w:bottom w:val="nil"/>
          <w:right w:val="nil"/>
          <w:between w:val="nil"/>
        </w:pBdr>
        <w:tabs>
          <w:tab w:val="left" w:pos="1440"/>
        </w:tabs>
        <w:ind w:left="1440" w:right="115" w:hanging="1440"/>
        <w:jc w:val="both"/>
        <w:rPr>
          <w:rFonts w:ascii="Arial" w:eastAsia="Arial" w:hAnsi="Arial" w:cs="Arial"/>
          <w:b/>
          <w:color w:val="000000"/>
          <w:sz w:val="24"/>
          <w:szCs w:val="24"/>
        </w:rPr>
      </w:pPr>
    </w:p>
    <w:p w14:paraId="753AE380" w14:textId="77777777" w:rsidR="00A32469" w:rsidRDefault="000F32BF">
      <w:pPr>
        <w:pBdr>
          <w:top w:val="nil"/>
          <w:left w:val="nil"/>
          <w:bottom w:val="nil"/>
          <w:right w:val="nil"/>
          <w:between w:val="nil"/>
        </w:pBdr>
        <w:tabs>
          <w:tab w:val="left" w:pos="1440"/>
        </w:tabs>
        <w:ind w:left="1440" w:right="115" w:hanging="1440"/>
        <w:jc w:val="both"/>
        <w:rPr>
          <w:rFonts w:ascii="Arial" w:eastAsia="Arial" w:hAnsi="Arial" w:cs="Arial"/>
          <w:color w:val="000000"/>
          <w:sz w:val="24"/>
          <w:szCs w:val="24"/>
        </w:rPr>
      </w:pPr>
      <w:r>
        <w:rPr>
          <w:rFonts w:ascii="Arial" w:eastAsia="Arial" w:hAnsi="Arial" w:cs="Arial"/>
          <w:b/>
          <w:color w:val="000000"/>
          <w:sz w:val="24"/>
          <w:szCs w:val="24"/>
        </w:rPr>
        <w:t>Section 1:</w:t>
      </w:r>
      <w:r>
        <w:rPr>
          <w:rFonts w:ascii="Arial" w:eastAsia="Arial" w:hAnsi="Arial" w:cs="Arial"/>
          <w:b/>
          <w:color w:val="000000"/>
          <w:sz w:val="24"/>
          <w:szCs w:val="24"/>
        </w:rPr>
        <w:tab/>
      </w:r>
      <w:r>
        <w:rPr>
          <w:rFonts w:ascii="Arial" w:eastAsia="Arial" w:hAnsi="Arial" w:cs="Arial"/>
          <w:color w:val="000000"/>
          <w:sz w:val="24"/>
          <w:szCs w:val="24"/>
        </w:rPr>
        <w:t xml:space="preserve">The Representative Council shall consist of the </w:t>
      </w:r>
      <w:r>
        <w:rPr>
          <w:rFonts w:ascii="Arial" w:eastAsia="Arial" w:hAnsi="Arial" w:cs="Arial"/>
          <w:sz w:val="24"/>
          <w:szCs w:val="24"/>
        </w:rPr>
        <w:t>o</w:t>
      </w:r>
      <w:r>
        <w:rPr>
          <w:rFonts w:ascii="Arial" w:eastAsia="Arial" w:hAnsi="Arial" w:cs="Arial"/>
          <w:color w:val="000000"/>
          <w:sz w:val="24"/>
          <w:szCs w:val="24"/>
        </w:rPr>
        <w:t xml:space="preserve">fficers of this </w:t>
      </w:r>
      <w:r>
        <w:rPr>
          <w:rFonts w:ascii="Arial" w:eastAsia="Arial" w:hAnsi="Arial" w:cs="Arial"/>
          <w:sz w:val="24"/>
          <w:szCs w:val="24"/>
        </w:rPr>
        <w:t>A</w:t>
      </w:r>
      <w:r>
        <w:rPr>
          <w:rFonts w:ascii="Arial" w:eastAsia="Arial" w:hAnsi="Arial" w:cs="Arial"/>
          <w:color w:val="000000"/>
          <w:sz w:val="24"/>
          <w:szCs w:val="24"/>
        </w:rPr>
        <w:t xml:space="preserve">ssociation, Building Representatives from each </w:t>
      </w:r>
      <w:r>
        <w:rPr>
          <w:rFonts w:ascii="Arial" w:eastAsia="Arial" w:hAnsi="Arial" w:cs="Arial"/>
          <w:sz w:val="24"/>
          <w:szCs w:val="24"/>
        </w:rPr>
        <w:t>e</w:t>
      </w:r>
      <w:r>
        <w:rPr>
          <w:rFonts w:ascii="Arial" w:eastAsia="Arial" w:hAnsi="Arial" w:cs="Arial"/>
          <w:color w:val="000000"/>
          <w:sz w:val="24"/>
          <w:szCs w:val="24"/>
        </w:rPr>
        <w:t>lementary school</w:t>
      </w:r>
      <w:r>
        <w:rPr>
          <w:rFonts w:ascii="Arial" w:eastAsia="Arial" w:hAnsi="Arial" w:cs="Arial"/>
          <w:sz w:val="24"/>
          <w:szCs w:val="24"/>
        </w:rPr>
        <w:t>, K-8 school</w:t>
      </w:r>
      <w:r>
        <w:rPr>
          <w:rFonts w:ascii="Arial" w:eastAsia="Arial" w:hAnsi="Arial" w:cs="Arial"/>
          <w:color w:val="000000"/>
          <w:sz w:val="24"/>
          <w:szCs w:val="24"/>
        </w:rPr>
        <w:t xml:space="preserve">, </w:t>
      </w:r>
      <w:r>
        <w:rPr>
          <w:rFonts w:ascii="Arial" w:eastAsia="Arial" w:hAnsi="Arial" w:cs="Arial"/>
          <w:sz w:val="24"/>
          <w:szCs w:val="24"/>
        </w:rPr>
        <w:t>m</w:t>
      </w:r>
      <w:r>
        <w:rPr>
          <w:rFonts w:ascii="Arial" w:eastAsia="Arial" w:hAnsi="Arial" w:cs="Arial"/>
          <w:color w:val="000000"/>
          <w:sz w:val="24"/>
          <w:szCs w:val="24"/>
        </w:rPr>
        <w:t xml:space="preserve">iddle </w:t>
      </w:r>
      <w:r>
        <w:rPr>
          <w:rFonts w:ascii="Arial" w:eastAsia="Arial" w:hAnsi="Arial" w:cs="Arial"/>
          <w:sz w:val="24"/>
          <w:szCs w:val="24"/>
        </w:rPr>
        <w:t>school</w:t>
      </w:r>
      <w:r>
        <w:rPr>
          <w:rFonts w:ascii="Arial" w:eastAsia="Arial" w:hAnsi="Arial" w:cs="Arial"/>
          <w:color w:val="000000"/>
          <w:sz w:val="24"/>
          <w:szCs w:val="24"/>
        </w:rPr>
        <w:t xml:space="preserve">, </w:t>
      </w:r>
      <w:r>
        <w:rPr>
          <w:rFonts w:ascii="Arial" w:eastAsia="Arial" w:hAnsi="Arial" w:cs="Arial"/>
          <w:sz w:val="24"/>
          <w:szCs w:val="24"/>
        </w:rPr>
        <w:t>h</w:t>
      </w:r>
      <w:r>
        <w:rPr>
          <w:rFonts w:ascii="Arial" w:eastAsia="Arial" w:hAnsi="Arial" w:cs="Arial"/>
          <w:color w:val="000000"/>
          <w:sz w:val="24"/>
          <w:szCs w:val="24"/>
        </w:rPr>
        <w:t xml:space="preserve">igh </w:t>
      </w:r>
      <w:r>
        <w:rPr>
          <w:rFonts w:ascii="Arial" w:eastAsia="Arial" w:hAnsi="Arial" w:cs="Arial"/>
          <w:sz w:val="24"/>
          <w:szCs w:val="24"/>
        </w:rPr>
        <w:t>s</w:t>
      </w:r>
      <w:r>
        <w:rPr>
          <w:rFonts w:ascii="Arial" w:eastAsia="Arial" w:hAnsi="Arial" w:cs="Arial"/>
          <w:color w:val="000000"/>
          <w:sz w:val="24"/>
          <w:szCs w:val="24"/>
        </w:rPr>
        <w:t xml:space="preserve">chool, </w:t>
      </w:r>
      <w:r>
        <w:rPr>
          <w:rFonts w:ascii="Arial" w:eastAsia="Arial" w:hAnsi="Arial" w:cs="Arial"/>
          <w:sz w:val="24"/>
          <w:szCs w:val="24"/>
        </w:rPr>
        <w:t>a</w:t>
      </w:r>
      <w:r>
        <w:rPr>
          <w:rFonts w:ascii="Arial" w:eastAsia="Arial" w:hAnsi="Arial" w:cs="Arial"/>
          <w:color w:val="000000"/>
          <w:sz w:val="24"/>
          <w:szCs w:val="24"/>
        </w:rPr>
        <w:t xml:space="preserve">lternative </w:t>
      </w:r>
      <w:r>
        <w:rPr>
          <w:rFonts w:ascii="Arial" w:eastAsia="Arial" w:hAnsi="Arial" w:cs="Arial"/>
          <w:sz w:val="24"/>
          <w:szCs w:val="24"/>
        </w:rPr>
        <w:t>s</w:t>
      </w:r>
      <w:r>
        <w:rPr>
          <w:rFonts w:ascii="Arial" w:eastAsia="Arial" w:hAnsi="Arial" w:cs="Arial"/>
          <w:color w:val="000000"/>
          <w:sz w:val="24"/>
          <w:szCs w:val="24"/>
        </w:rPr>
        <w:t xml:space="preserve">chool, </w:t>
      </w:r>
      <w:r>
        <w:rPr>
          <w:rFonts w:ascii="Arial" w:eastAsia="Arial" w:hAnsi="Arial" w:cs="Arial"/>
          <w:sz w:val="24"/>
          <w:szCs w:val="24"/>
        </w:rPr>
        <w:t>v</w:t>
      </w:r>
      <w:r>
        <w:rPr>
          <w:rFonts w:ascii="Arial" w:eastAsia="Arial" w:hAnsi="Arial" w:cs="Arial"/>
          <w:color w:val="000000"/>
          <w:sz w:val="24"/>
          <w:szCs w:val="24"/>
        </w:rPr>
        <w:t xml:space="preserve">ocational </w:t>
      </w:r>
      <w:r>
        <w:rPr>
          <w:rFonts w:ascii="Arial" w:eastAsia="Arial" w:hAnsi="Arial" w:cs="Arial"/>
          <w:sz w:val="24"/>
          <w:szCs w:val="24"/>
        </w:rPr>
        <w:t>s</w:t>
      </w:r>
      <w:r>
        <w:rPr>
          <w:rFonts w:ascii="Arial" w:eastAsia="Arial" w:hAnsi="Arial" w:cs="Arial"/>
          <w:color w:val="000000"/>
          <w:sz w:val="24"/>
          <w:szCs w:val="24"/>
        </w:rPr>
        <w:t xml:space="preserve">chool, St. Johns </w:t>
      </w:r>
      <w:r>
        <w:rPr>
          <w:rFonts w:ascii="Arial" w:eastAsia="Arial" w:hAnsi="Arial" w:cs="Arial"/>
          <w:sz w:val="24"/>
          <w:szCs w:val="24"/>
        </w:rPr>
        <w:t>V</w:t>
      </w:r>
      <w:r>
        <w:rPr>
          <w:rFonts w:ascii="Arial" w:eastAsia="Arial" w:hAnsi="Arial" w:cs="Arial"/>
          <w:color w:val="000000"/>
          <w:sz w:val="24"/>
          <w:szCs w:val="24"/>
        </w:rPr>
        <w:t xml:space="preserve">irtual </w:t>
      </w:r>
      <w:r>
        <w:rPr>
          <w:rFonts w:ascii="Arial" w:eastAsia="Arial" w:hAnsi="Arial" w:cs="Arial"/>
          <w:sz w:val="24"/>
          <w:szCs w:val="24"/>
        </w:rPr>
        <w:t>S</w:t>
      </w:r>
      <w:r>
        <w:rPr>
          <w:rFonts w:ascii="Arial" w:eastAsia="Arial" w:hAnsi="Arial" w:cs="Arial"/>
          <w:color w:val="000000"/>
          <w:sz w:val="24"/>
          <w:szCs w:val="24"/>
        </w:rPr>
        <w:t xml:space="preserve">chool, and </w:t>
      </w:r>
      <w:r>
        <w:rPr>
          <w:rFonts w:ascii="Arial" w:eastAsia="Arial" w:hAnsi="Arial" w:cs="Arial"/>
          <w:sz w:val="24"/>
          <w:szCs w:val="24"/>
        </w:rPr>
        <w:t>d</w:t>
      </w:r>
      <w:r>
        <w:rPr>
          <w:rFonts w:ascii="Arial" w:eastAsia="Arial" w:hAnsi="Arial" w:cs="Arial"/>
          <w:color w:val="000000"/>
          <w:sz w:val="24"/>
          <w:szCs w:val="24"/>
        </w:rPr>
        <w:t xml:space="preserve">istrict </w:t>
      </w:r>
      <w:r>
        <w:rPr>
          <w:rFonts w:ascii="Arial" w:eastAsia="Arial" w:hAnsi="Arial" w:cs="Arial"/>
          <w:sz w:val="24"/>
          <w:szCs w:val="24"/>
        </w:rPr>
        <w:t>i</w:t>
      </w:r>
      <w:r>
        <w:rPr>
          <w:rFonts w:ascii="Arial" w:eastAsia="Arial" w:hAnsi="Arial" w:cs="Arial"/>
          <w:color w:val="000000"/>
          <w:sz w:val="24"/>
          <w:szCs w:val="24"/>
        </w:rPr>
        <w:t>nstructional personnel.</w:t>
      </w:r>
    </w:p>
    <w:p w14:paraId="6F36AEB1" w14:textId="77777777" w:rsidR="00A32469" w:rsidRDefault="00A32469">
      <w:pPr>
        <w:pBdr>
          <w:top w:val="nil"/>
          <w:left w:val="nil"/>
          <w:bottom w:val="nil"/>
          <w:right w:val="nil"/>
          <w:between w:val="nil"/>
        </w:pBdr>
        <w:tabs>
          <w:tab w:val="left" w:pos="1440"/>
        </w:tabs>
        <w:ind w:left="1440" w:right="115" w:hanging="1440"/>
        <w:jc w:val="both"/>
        <w:rPr>
          <w:rFonts w:ascii="Arial" w:eastAsia="Arial" w:hAnsi="Arial" w:cs="Arial"/>
          <w:color w:val="000000"/>
          <w:sz w:val="24"/>
          <w:szCs w:val="24"/>
        </w:rPr>
      </w:pPr>
    </w:p>
    <w:p w14:paraId="1FD8AC9F" w14:textId="77777777" w:rsidR="00A32469" w:rsidRDefault="000F32BF">
      <w:pPr>
        <w:pBdr>
          <w:top w:val="nil"/>
          <w:left w:val="nil"/>
          <w:bottom w:val="nil"/>
          <w:right w:val="nil"/>
          <w:between w:val="nil"/>
        </w:pBdr>
        <w:tabs>
          <w:tab w:val="left" w:pos="1440"/>
        </w:tabs>
        <w:ind w:left="1440" w:right="115" w:hanging="1440"/>
        <w:jc w:val="both"/>
        <w:rPr>
          <w:rFonts w:ascii="Arial" w:eastAsia="Arial" w:hAnsi="Arial" w:cs="Arial"/>
          <w:sz w:val="24"/>
          <w:szCs w:val="24"/>
        </w:rPr>
      </w:pPr>
      <w:r>
        <w:rPr>
          <w:rFonts w:ascii="Arial" w:eastAsia="Arial" w:hAnsi="Arial" w:cs="Arial"/>
          <w:b/>
          <w:sz w:val="24"/>
          <w:szCs w:val="24"/>
        </w:rPr>
        <w:t>Section 2</w:t>
      </w:r>
      <w:r>
        <w:rPr>
          <w:rFonts w:ascii="Arial" w:eastAsia="Arial" w:hAnsi="Arial" w:cs="Arial"/>
          <w:sz w:val="24"/>
          <w:szCs w:val="24"/>
        </w:rPr>
        <w:t>:</w:t>
      </w:r>
      <w:r>
        <w:rPr>
          <w:rFonts w:ascii="Arial" w:eastAsia="Arial" w:hAnsi="Arial" w:cs="Arial"/>
          <w:sz w:val="24"/>
          <w:szCs w:val="24"/>
        </w:rPr>
        <w:tab/>
        <w:t xml:space="preserve">Building </w:t>
      </w:r>
      <w:r>
        <w:rPr>
          <w:rFonts w:ascii="Arial" w:eastAsia="Arial" w:hAnsi="Arial" w:cs="Arial"/>
          <w:color w:val="000000"/>
          <w:sz w:val="24"/>
          <w:szCs w:val="24"/>
        </w:rPr>
        <w:t xml:space="preserve">Representatives from each site shall be based upon a one to ten (1 to </w:t>
      </w:r>
      <w:r>
        <w:rPr>
          <w:rFonts w:ascii="Arial" w:eastAsia="Arial" w:hAnsi="Arial" w:cs="Arial"/>
          <w:sz w:val="24"/>
          <w:szCs w:val="24"/>
        </w:rPr>
        <w:t>10)</w:t>
      </w:r>
      <w:r>
        <w:rPr>
          <w:rFonts w:ascii="Arial" w:eastAsia="Arial" w:hAnsi="Arial" w:cs="Arial"/>
          <w:color w:val="000000"/>
          <w:sz w:val="24"/>
          <w:szCs w:val="24"/>
        </w:rPr>
        <w:t xml:space="preserve"> ratio</w:t>
      </w:r>
      <w:r>
        <w:rPr>
          <w:rFonts w:ascii="Arial" w:eastAsia="Arial" w:hAnsi="Arial" w:cs="Arial"/>
          <w:sz w:val="24"/>
          <w:szCs w:val="24"/>
        </w:rPr>
        <w:t xml:space="preserve">. Each site is entitled to a minimum of at least one (1) Building Representative. </w:t>
      </w:r>
    </w:p>
    <w:p w14:paraId="56630E07" w14:textId="77777777" w:rsidR="00A32469" w:rsidRDefault="00A32469">
      <w:pPr>
        <w:pBdr>
          <w:top w:val="nil"/>
          <w:left w:val="nil"/>
          <w:bottom w:val="nil"/>
          <w:right w:val="nil"/>
          <w:between w:val="nil"/>
        </w:pBdr>
        <w:tabs>
          <w:tab w:val="left" w:pos="1440"/>
        </w:tabs>
        <w:ind w:left="1440" w:right="115" w:hanging="1440"/>
        <w:jc w:val="both"/>
        <w:rPr>
          <w:rFonts w:ascii="Arial" w:eastAsia="Arial" w:hAnsi="Arial" w:cs="Arial"/>
          <w:sz w:val="24"/>
          <w:szCs w:val="24"/>
        </w:rPr>
      </w:pPr>
    </w:p>
    <w:p w14:paraId="311DFA36" w14:textId="77777777" w:rsidR="00A32469" w:rsidRDefault="000F32BF">
      <w:pPr>
        <w:pBdr>
          <w:top w:val="nil"/>
          <w:left w:val="nil"/>
          <w:bottom w:val="nil"/>
          <w:right w:val="nil"/>
          <w:between w:val="nil"/>
        </w:pBdr>
        <w:tabs>
          <w:tab w:val="left" w:pos="1440"/>
        </w:tabs>
        <w:ind w:left="1440" w:right="115" w:hanging="1440"/>
        <w:jc w:val="both"/>
        <w:rPr>
          <w:rFonts w:ascii="Arial" w:eastAsia="Arial" w:hAnsi="Arial" w:cs="Arial"/>
          <w:sz w:val="24"/>
          <w:szCs w:val="24"/>
        </w:rPr>
      </w:pPr>
      <w:r>
        <w:rPr>
          <w:rFonts w:ascii="Arial" w:eastAsia="Arial" w:hAnsi="Arial" w:cs="Arial"/>
          <w:b/>
          <w:sz w:val="24"/>
          <w:szCs w:val="24"/>
        </w:rPr>
        <w:t>Section 3:</w:t>
      </w:r>
      <w:r>
        <w:rPr>
          <w:rFonts w:ascii="Arial" w:eastAsia="Arial" w:hAnsi="Arial" w:cs="Arial"/>
          <w:b/>
          <w:sz w:val="24"/>
          <w:szCs w:val="24"/>
        </w:rPr>
        <w:tab/>
      </w:r>
      <w:r>
        <w:rPr>
          <w:rFonts w:ascii="Arial" w:eastAsia="Arial" w:hAnsi="Arial" w:cs="Arial"/>
          <w:sz w:val="24"/>
          <w:szCs w:val="24"/>
        </w:rPr>
        <w:t>Building Representatives shall be elected for a term of three years commencing on July 1 and terminating on June 30 and may serve multiple terms as elected by the site membership.</w:t>
      </w:r>
    </w:p>
    <w:p w14:paraId="6614B106" w14:textId="77777777" w:rsidR="00A32469" w:rsidRDefault="00A32469">
      <w:pPr>
        <w:pBdr>
          <w:top w:val="nil"/>
          <w:left w:val="nil"/>
          <w:bottom w:val="nil"/>
          <w:right w:val="nil"/>
          <w:between w:val="nil"/>
        </w:pBdr>
        <w:tabs>
          <w:tab w:val="left" w:pos="1440"/>
        </w:tabs>
        <w:ind w:left="1440" w:hanging="1440"/>
        <w:rPr>
          <w:rFonts w:ascii="Arial" w:eastAsia="Arial" w:hAnsi="Arial" w:cs="Arial"/>
          <w:color w:val="000000"/>
          <w:sz w:val="24"/>
          <w:szCs w:val="24"/>
        </w:rPr>
      </w:pPr>
    </w:p>
    <w:p w14:paraId="42D810FD" w14:textId="77777777" w:rsidR="00A32469" w:rsidRDefault="000F32BF">
      <w:pPr>
        <w:pBdr>
          <w:top w:val="nil"/>
          <w:left w:val="nil"/>
          <w:bottom w:val="nil"/>
          <w:right w:val="nil"/>
          <w:between w:val="nil"/>
        </w:pBdr>
        <w:tabs>
          <w:tab w:val="left" w:pos="1440"/>
        </w:tabs>
        <w:ind w:left="1440" w:right="114" w:hanging="1440"/>
        <w:jc w:val="both"/>
        <w:rPr>
          <w:rFonts w:ascii="Arial" w:eastAsia="Arial" w:hAnsi="Arial" w:cs="Arial"/>
          <w:color w:val="000000"/>
          <w:sz w:val="24"/>
          <w:szCs w:val="24"/>
        </w:rPr>
      </w:pPr>
      <w:r>
        <w:rPr>
          <w:rFonts w:ascii="Arial" w:eastAsia="Arial" w:hAnsi="Arial" w:cs="Arial"/>
          <w:b/>
          <w:color w:val="000000"/>
          <w:sz w:val="24"/>
          <w:szCs w:val="24"/>
        </w:rPr>
        <w:t xml:space="preserve">Section </w:t>
      </w:r>
      <w:r>
        <w:rPr>
          <w:rFonts w:ascii="Arial" w:eastAsia="Arial" w:hAnsi="Arial" w:cs="Arial"/>
          <w:b/>
          <w:sz w:val="24"/>
          <w:szCs w:val="24"/>
        </w:rPr>
        <w:t>4</w:t>
      </w:r>
      <w:r>
        <w:rPr>
          <w:rFonts w:ascii="Arial" w:eastAsia="Arial" w:hAnsi="Arial" w:cs="Arial"/>
          <w:b/>
          <w:color w:val="000000"/>
          <w:sz w:val="24"/>
          <w:szCs w:val="24"/>
        </w:rPr>
        <w:t>:</w:t>
      </w:r>
      <w:r>
        <w:rPr>
          <w:rFonts w:ascii="Arial" w:eastAsia="Arial" w:hAnsi="Arial" w:cs="Arial"/>
          <w:b/>
          <w:color w:val="000000"/>
          <w:sz w:val="24"/>
          <w:szCs w:val="24"/>
        </w:rPr>
        <w:tab/>
      </w:r>
      <w:r>
        <w:rPr>
          <w:rFonts w:ascii="Arial" w:eastAsia="Arial" w:hAnsi="Arial" w:cs="Arial"/>
          <w:color w:val="000000"/>
          <w:sz w:val="24"/>
          <w:szCs w:val="24"/>
        </w:rPr>
        <w:t>Association</w:t>
      </w:r>
      <w:r>
        <w:rPr>
          <w:rFonts w:ascii="Arial" w:eastAsia="Arial" w:hAnsi="Arial" w:cs="Arial"/>
          <w:sz w:val="24"/>
          <w:szCs w:val="24"/>
        </w:rPr>
        <w:t xml:space="preserve"> </w:t>
      </w:r>
      <w:r>
        <w:rPr>
          <w:rFonts w:ascii="Arial" w:eastAsia="Arial" w:hAnsi="Arial" w:cs="Arial"/>
          <w:color w:val="000000"/>
          <w:sz w:val="24"/>
          <w:szCs w:val="24"/>
        </w:rPr>
        <w:t xml:space="preserve">members serving as NEFSU Council Members, FEA, </w:t>
      </w:r>
      <w:r>
        <w:rPr>
          <w:rFonts w:ascii="Arial" w:eastAsia="Arial" w:hAnsi="Arial" w:cs="Arial"/>
          <w:sz w:val="24"/>
          <w:szCs w:val="24"/>
        </w:rPr>
        <w:t xml:space="preserve">NEA, AFT Officers and/or </w:t>
      </w:r>
      <w:r>
        <w:rPr>
          <w:rFonts w:ascii="Arial" w:eastAsia="Arial" w:hAnsi="Arial" w:cs="Arial"/>
          <w:color w:val="000000"/>
          <w:sz w:val="24"/>
          <w:szCs w:val="24"/>
        </w:rPr>
        <w:t>Board Members shall be voting members of the Representative Council of the Association.</w:t>
      </w:r>
    </w:p>
    <w:p w14:paraId="7610A3A2" w14:textId="77777777" w:rsidR="00A32469" w:rsidRDefault="00A32469">
      <w:pPr>
        <w:pBdr>
          <w:top w:val="nil"/>
          <w:left w:val="nil"/>
          <w:bottom w:val="nil"/>
          <w:right w:val="nil"/>
          <w:between w:val="nil"/>
        </w:pBdr>
        <w:tabs>
          <w:tab w:val="left" w:pos="1440"/>
        </w:tabs>
        <w:ind w:left="1440" w:hanging="1440"/>
        <w:rPr>
          <w:rFonts w:ascii="Arial" w:eastAsia="Arial" w:hAnsi="Arial" w:cs="Arial"/>
          <w:sz w:val="24"/>
          <w:szCs w:val="24"/>
        </w:rPr>
      </w:pPr>
    </w:p>
    <w:p w14:paraId="77626300" w14:textId="77777777" w:rsidR="00A32469" w:rsidRDefault="000F32BF">
      <w:pPr>
        <w:pBdr>
          <w:top w:val="nil"/>
          <w:left w:val="nil"/>
          <w:bottom w:val="nil"/>
          <w:right w:val="nil"/>
          <w:between w:val="nil"/>
        </w:pBdr>
        <w:tabs>
          <w:tab w:val="left" w:pos="1440"/>
        </w:tabs>
        <w:ind w:left="1440" w:hanging="1440"/>
        <w:rPr>
          <w:rFonts w:ascii="Arial" w:eastAsia="Arial" w:hAnsi="Arial" w:cs="Arial"/>
          <w:sz w:val="24"/>
          <w:szCs w:val="24"/>
        </w:rPr>
      </w:pPr>
      <w:r>
        <w:rPr>
          <w:rFonts w:ascii="Arial" w:eastAsia="Arial" w:hAnsi="Arial" w:cs="Arial"/>
          <w:b/>
          <w:sz w:val="24"/>
          <w:szCs w:val="24"/>
        </w:rPr>
        <w:t>Section 5</w:t>
      </w:r>
      <w:r>
        <w:rPr>
          <w:rFonts w:ascii="Arial" w:eastAsia="Arial" w:hAnsi="Arial" w:cs="Arial"/>
          <w:sz w:val="24"/>
          <w:szCs w:val="24"/>
        </w:rPr>
        <w:t>:</w:t>
      </w:r>
      <w:r>
        <w:rPr>
          <w:rFonts w:ascii="Arial" w:eastAsia="Arial" w:hAnsi="Arial" w:cs="Arial"/>
          <w:sz w:val="24"/>
          <w:szCs w:val="24"/>
        </w:rPr>
        <w:tab/>
        <w:t>The Representative Council shall adopt a calendar for regular monthly meetings.</w:t>
      </w:r>
    </w:p>
    <w:p w14:paraId="147CFF99" w14:textId="77777777" w:rsidR="00A32469" w:rsidRDefault="00A32469">
      <w:pPr>
        <w:pBdr>
          <w:top w:val="nil"/>
          <w:left w:val="nil"/>
          <w:bottom w:val="nil"/>
          <w:right w:val="nil"/>
          <w:between w:val="nil"/>
        </w:pBdr>
        <w:tabs>
          <w:tab w:val="left" w:pos="1440"/>
        </w:tabs>
        <w:ind w:left="1440" w:hanging="1440"/>
        <w:rPr>
          <w:rFonts w:ascii="Arial" w:eastAsia="Arial" w:hAnsi="Arial" w:cs="Arial"/>
          <w:sz w:val="24"/>
          <w:szCs w:val="24"/>
        </w:rPr>
      </w:pPr>
    </w:p>
    <w:p w14:paraId="1A664928" w14:textId="77777777" w:rsidR="00A32469" w:rsidRDefault="00A32469">
      <w:pPr>
        <w:pBdr>
          <w:top w:val="nil"/>
          <w:left w:val="nil"/>
          <w:bottom w:val="nil"/>
          <w:right w:val="nil"/>
          <w:between w:val="nil"/>
        </w:pBdr>
        <w:tabs>
          <w:tab w:val="left" w:pos="1440"/>
        </w:tabs>
        <w:ind w:left="1440" w:hanging="1440"/>
        <w:rPr>
          <w:rFonts w:ascii="Arial" w:eastAsia="Arial" w:hAnsi="Arial" w:cs="Arial"/>
          <w:sz w:val="24"/>
          <w:szCs w:val="24"/>
        </w:rPr>
      </w:pPr>
    </w:p>
    <w:p w14:paraId="61113C53" w14:textId="77777777" w:rsidR="00A32469" w:rsidRDefault="000F32BF">
      <w:pPr>
        <w:pBdr>
          <w:top w:val="nil"/>
          <w:left w:val="nil"/>
          <w:bottom w:val="nil"/>
          <w:right w:val="nil"/>
          <w:between w:val="nil"/>
        </w:pBdr>
        <w:tabs>
          <w:tab w:val="left" w:pos="1440"/>
        </w:tabs>
        <w:ind w:left="1440" w:hanging="1440"/>
        <w:jc w:val="center"/>
        <w:rPr>
          <w:rFonts w:ascii="Arial" w:eastAsia="Arial" w:hAnsi="Arial" w:cs="Arial"/>
          <w:b/>
          <w:sz w:val="28"/>
          <w:szCs w:val="28"/>
          <w:u w:val="single"/>
        </w:rPr>
      </w:pPr>
      <w:r>
        <w:rPr>
          <w:rFonts w:ascii="Arial" w:eastAsia="Arial" w:hAnsi="Arial" w:cs="Arial"/>
          <w:b/>
          <w:sz w:val="28"/>
          <w:szCs w:val="28"/>
          <w:u w:val="single"/>
        </w:rPr>
        <w:t>ARTICLE VII - EXECUTIVE BOARD</w:t>
      </w:r>
    </w:p>
    <w:p w14:paraId="6D443037" w14:textId="77777777" w:rsidR="00A32469" w:rsidRDefault="00A32469">
      <w:pPr>
        <w:tabs>
          <w:tab w:val="left" w:pos="1440"/>
        </w:tabs>
        <w:ind w:left="1440" w:hanging="1440"/>
        <w:jc w:val="both"/>
        <w:rPr>
          <w:rFonts w:ascii="Arial" w:eastAsia="Arial" w:hAnsi="Arial" w:cs="Arial"/>
          <w:b/>
          <w:sz w:val="24"/>
          <w:szCs w:val="24"/>
        </w:rPr>
      </w:pPr>
    </w:p>
    <w:p w14:paraId="6BFA95AE" w14:textId="77777777" w:rsidR="00A32469" w:rsidRDefault="000F32BF">
      <w:pPr>
        <w:tabs>
          <w:tab w:val="left" w:pos="1440"/>
        </w:tabs>
        <w:ind w:left="1440" w:hanging="1440"/>
        <w:jc w:val="both"/>
        <w:rPr>
          <w:rFonts w:ascii="Arial" w:eastAsia="Arial" w:hAnsi="Arial" w:cs="Arial"/>
          <w:sz w:val="24"/>
          <w:szCs w:val="24"/>
        </w:rPr>
      </w:pPr>
      <w:r>
        <w:rPr>
          <w:rFonts w:ascii="Arial" w:eastAsia="Arial" w:hAnsi="Arial" w:cs="Arial"/>
          <w:b/>
          <w:sz w:val="24"/>
          <w:szCs w:val="24"/>
        </w:rPr>
        <w:t>Section 1:</w:t>
      </w:r>
      <w:r>
        <w:rPr>
          <w:rFonts w:ascii="Arial" w:eastAsia="Arial" w:hAnsi="Arial" w:cs="Arial"/>
          <w:b/>
          <w:sz w:val="24"/>
          <w:szCs w:val="24"/>
        </w:rPr>
        <w:tab/>
      </w:r>
      <w:r>
        <w:rPr>
          <w:rFonts w:ascii="Arial" w:eastAsia="Arial" w:hAnsi="Arial" w:cs="Arial"/>
          <w:sz w:val="24"/>
          <w:szCs w:val="24"/>
        </w:rPr>
        <w:t>In each three-year election cycle, prior to the election, the SJEA Executive Board will determine the viability and amount of release time the budget will support for the SJEA president. The board’s recommendation will be presented to the SJEA Representative Council for approval prior to the election.</w:t>
      </w:r>
    </w:p>
    <w:p w14:paraId="074D1D0A" w14:textId="77777777" w:rsidR="00A32469" w:rsidRDefault="00A32469">
      <w:pPr>
        <w:tabs>
          <w:tab w:val="left" w:pos="1440"/>
        </w:tabs>
        <w:ind w:left="1440" w:hanging="1440"/>
        <w:jc w:val="both"/>
        <w:rPr>
          <w:rFonts w:ascii="Arial" w:eastAsia="Arial" w:hAnsi="Arial" w:cs="Arial"/>
          <w:sz w:val="24"/>
          <w:szCs w:val="24"/>
        </w:rPr>
      </w:pPr>
    </w:p>
    <w:p w14:paraId="345FC09B" w14:textId="77777777" w:rsidR="00A32469" w:rsidRDefault="000F32BF">
      <w:pPr>
        <w:tabs>
          <w:tab w:val="left" w:pos="1440"/>
        </w:tabs>
        <w:ind w:left="1440" w:hanging="1440"/>
        <w:jc w:val="both"/>
        <w:rPr>
          <w:rFonts w:ascii="Arial" w:eastAsia="Arial" w:hAnsi="Arial" w:cs="Arial"/>
          <w:sz w:val="24"/>
          <w:szCs w:val="24"/>
        </w:rPr>
      </w:pPr>
      <w:r>
        <w:rPr>
          <w:rFonts w:ascii="Arial" w:eastAsia="Arial" w:hAnsi="Arial" w:cs="Arial"/>
          <w:b/>
          <w:sz w:val="24"/>
          <w:szCs w:val="24"/>
        </w:rPr>
        <w:t>Section 2:</w:t>
      </w:r>
      <w:r>
        <w:rPr>
          <w:rFonts w:ascii="Arial" w:eastAsia="Arial" w:hAnsi="Arial" w:cs="Arial"/>
          <w:b/>
          <w:sz w:val="24"/>
          <w:szCs w:val="24"/>
        </w:rPr>
        <w:tab/>
      </w:r>
      <w:r>
        <w:rPr>
          <w:rFonts w:ascii="Arial" w:eastAsia="Arial" w:hAnsi="Arial" w:cs="Arial"/>
          <w:sz w:val="24"/>
          <w:szCs w:val="24"/>
        </w:rPr>
        <w:t>In each three-year election cycle, the SJEA Executive Board will determine the viability and amount of release time the budget will support for any additional release positions prior to the election. The board’s recommendation will be presented to the SJEA Representative Council for approval prior to the election.</w:t>
      </w:r>
    </w:p>
    <w:p w14:paraId="586CC815" w14:textId="77777777" w:rsidR="00A32469" w:rsidRDefault="00A32469">
      <w:pPr>
        <w:tabs>
          <w:tab w:val="left" w:pos="1440"/>
        </w:tabs>
        <w:ind w:left="1440" w:right="945" w:hanging="1440"/>
        <w:jc w:val="both"/>
        <w:rPr>
          <w:rFonts w:ascii="Arial" w:eastAsia="Arial" w:hAnsi="Arial" w:cs="Arial"/>
          <w:sz w:val="24"/>
          <w:szCs w:val="24"/>
        </w:rPr>
      </w:pPr>
    </w:p>
    <w:p w14:paraId="6044BC4C" w14:textId="77777777" w:rsidR="00A32469" w:rsidRDefault="00A32469">
      <w:pPr>
        <w:tabs>
          <w:tab w:val="left" w:pos="1440"/>
        </w:tabs>
        <w:ind w:left="1440" w:hanging="1440"/>
        <w:jc w:val="both"/>
        <w:rPr>
          <w:rFonts w:ascii="Arial" w:eastAsia="Arial" w:hAnsi="Arial" w:cs="Arial"/>
          <w:sz w:val="24"/>
          <w:szCs w:val="24"/>
        </w:rPr>
      </w:pPr>
    </w:p>
    <w:p w14:paraId="47F89450" w14:textId="77777777" w:rsidR="00A32469" w:rsidRDefault="000F32BF">
      <w:pPr>
        <w:pStyle w:val="Heading1"/>
        <w:tabs>
          <w:tab w:val="left" w:pos="1440"/>
        </w:tabs>
        <w:ind w:left="1440" w:right="0" w:hanging="1440"/>
        <w:rPr>
          <w:rFonts w:ascii="Arial" w:eastAsia="Arial" w:hAnsi="Arial" w:cs="Arial"/>
          <w:sz w:val="28"/>
          <w:szCs w:val="28"/>
          <w:u w:val="none"/>
        </w:rPr>
      </w:pPr>
      <w:r>
        <w:rPr>
          <w:rFonts w:ascii="Arial" w:eastAsia="Arial" w:hAnsi="Arial" w:cs="Arial"/>
          <w:sz w:val="28"/>
          <w:szCs w:val="28"/>
        </w:rPr>
        <w:t>ARTICLE VIII - EQUITABLE REPRESENTATION</w:t>
      </w:r>
    </w:p>
    <w:p w14:paraId="265E9FB3" w14:textId="77777777" w:rsidR="00A32469" w:rsidRDefault="00A32469">
      <w:pPr>
        <w:pBdr>
          <w:top w:val="nil"/>
          <w:left w:val="nil"/>
          <w:bottom w:val="nil"/>
          <w:right w:val="nil"/>
          <w:between w:val="nil"/>
        </w:pBdr>
        <w:tabs>
          <w:tab w:val="left" w:pos="1440"/>
        </w:tabs>
        <w:ind w:left="1440" w:right="115" w:hanging="1440"/>
        <w:jc w:val="both"/>
        <w:rPr>
          <w:rFonts w:ascii="Arial" w:eastAsia="Arial" w:hAnsi="Arial" w:cs="Arial"/>
          <w:b/>
          <w:color w:val="000000"/>
          <w:sz w:val="24"/>
          <w:szCs w:val="24"/>
        </w:rPr>
      </w:pPr>
    </w:p>
    <w:p w14:paraId="17215951" w14:textId="77777777" w:rsidR="00A32469" w:rsidRDefault="000F32BF">
      <w:pPr>
        <w:pBdr>
          <w:top w:val="nil"/>
          <w:left w:val="nil"/>
          <w:bottom w:val="nil"/>
          <w:right w:val="nil"/>
          <w:between w:val="nil"/>
        </w:pBdr>
        <w:tabs>
          <w:tab w:val="left" w:pos="1440"/>
        </w:tabs>
        <w:ind w:left="1440" w:right="115" w:hanging="1440"/>
        <w:jc w:val="both"/>
        <w:rPr>
          <w:rFonts w:ascii="Arial" w:eastAsia="Arial" w:hAnsi="Arial" w:cs="Arial"/>
          <w:color w:val="000000"/>
          <w:sz w:val="24"/>
          <w:szCs w:val="24"/>
        </w:rPr>
      </w:pPr>
      <w:r>
        <w:rPr>
          <w:rFonts w:ascii="Arial" w:eastAsia="Arial" w:hAnsi="Arial" w:cs="Arial"/>
          <w:b/>
          <w:color w:val="000000"/>
          <w:sz w:val="24"/>
          <w:szCs w:val="24"/>
        </w:rPr>
        <w:t>Section 1:</w:t>
      </w:r>
      <w:r>
        <w:rPr>
          <w:rFonts w:ascii="Arial" w:eastAsia="Arial" w:hAnsi="Arial" w:cs="Arial"/>
          <w:b/>
          <w:color w:val="000000"/>
          <w:sz w:val="24"/>
          <w:szCs w:val="24"/>
        </w:rPr>
        <w:tab/>
      </w:r>
      <w:r>
        <w:rPr>
          <w:rFonts w:ascii="Arial" w:eastAsia="Arial" w:hAnsi="Arial" w:cs="Arial"/>
          <w:color w:val="000000"/>
          <w:sz w:val="24"/>
          <w:szCs w:val="24"/>
        </w:rPr>
        <w:t>The pres</w:t>
      </w:r>
      <w:r>
        <w:rPr>
          <w:rFonts w:ascii="Arial" w:eastAsia="Arial" w:hAnsi="Arial" w:cs="Arial"/>
          <w:sz w:val="24"/>
          <w:szCs w:val="24"/>
        </w:rPr>
        <w:t>ident shall report annually to the Representative Council efforts the Association has made to encourage leadership to reflect the membership of the organization, including ethnic, gender, and LGBTQ+ minorities</w:t>
      </w:r>
      <w:r>
        <w:rPr>
          <w:rFonts w:ascii="Arial" w:eastAsia="Arial" w:hAnsi="Arial" w:cs="Arial"/>
          <w:color w:val="000000"/>
          <w:sz w:val="24"/>
          <w:szCs w:val="24"/>
        </w:rPr>
        <w:t>.</w:t>
      </w:r>
      <w:r>
        <w:rPr>
          <w:rFonts w:ascii="Arial" w:eastAsia="Arial" w:hAnsi="Arial" w:cs="Arial"/>
          <w:sz w:val="24"/>
          <w:szCs w:val="24"/>
        </w:rPr>
        <w:t xml:space="preserve"> </w:t>
      </w:r>
      <w:r>
        <w:rPr>
          <w:rFonts w:ascii="Arial" w:eastAsia="Arial" w:hAnsi="Arial" w:cs="Arial"/>
          <w:color w:val="000000"/>
          <w:sz w:val="24"/>
          <w:szCs w:val="24"/>
        </w:rPr>
        <w:t>Equitable representation shall include participation on committees, in leadership positions, and at local, district, state, and national meetings.</w:t>
      </w:r>
    </w:p>
    <w:p w14:paraId="24798DE8" w14:textId="77777777" w:rsidR="00A32469" w:rsidRDefault="000F32BF">
      <w:pPr>
        <w:tabs>
          <w:tab w:val="left" w:pos="1440"/>
        </w:tabs>
        <w:ind w:left="1440" w:hanging="1440"/>
        <w:jc w:val="center"/>
        <w:rPr>
          <w:rFonts w:ascii="Arial" w:eastAsia="Arial" w:hAnsi="Arial" w:cs="Arial"/>
          <w:b/>
          <w:sz w:val="28"/>
          <w:szCs w:val="28"/>
          <w:u w:val="single"/>
        </w:rPr>
      </w:pPr>
      <w:r>
        <w:rPr>
          <w:rFonts w:ascii="Arial" w:eastAsia="Arial" w:hAnsi="Arial" w:cs="Arial"/>
          <w:b/>
          <w:sz w:val="28"/>
          <w:szCs w:val="28"/>
          <w:u w:val="single"/>
        </w:rPr>
        <w:lastRenderedPageBreak/>
        <w:t>ARTICLE IX - CONSTITUTIONAL AMENDMENT</w:t>
      </w:r>
    </w:p>
    <w:p w14:paraId="6645BADF" w14:textId="77777777" w:rsidR="00A32469" w:rsidRDefault="00A32469">
      <w:pPr>
        <w:tabs>
          <w:tab w:val="left" w:pos="1440"/>
        </w:tabs>
        <w:ind w:left="1440" w:hanging="1440"/>
        <w:rPr>
          <w:rFonts w:ascii="Arial" w:eastAsia="Arial" w:hAnsi="Arial" w:cs="Arial"/>
          <w:b/>
          <w:sz w:val="24"/>
          <w:szCs w:val="24"/>
        </w:rPr>
      </w:pPr>
    </w:p>
    <w:p w14:paraId="1C1EE2B1" w14:textId="4A743CD5" w:rsidR="00A32469" w:rsidRDefault="000F32BF" w:rsidP="00872317">
      <w:pPr>
        <w:tabs>
          <w:tab w:val="left" w:pos="1440"/>
        </w:tabs>
        <w:ind w:left="1440" w:hanging="1440"/>
        <w:jc w:val="both"/>
        <w:rPr>
          <w:rFonts w:ascii="Arial" w:eastAsia="Arial" w:hAnsi="Arial" w:cs="Arial"/>
          <w:sz w:val="24"/>
          <w:szCs w:val="24"/>
        </w:rPr>
      </w:pPr>
      <w:r>
        <w:rPr>
          <w:rFonts w:ascii="Arial" w:eastAsia="Arial" w:hAnsi="Arial" w:cs="Arial"/>
          <w:b/>
          <w:sz w:val="24"/>
          <w:szCs w:val="24"/>
        </w:rPr>
        <w:t>Section 1</w:t>
      </w:r>
      <w:r>
        <w:rPr>
          <w:rFonts w:ascii="Arial" w:eastAsia="Arial" w:hAnsi="Arial" w:cs="Arial"/>
          <w:sz w:val="24"/>
          <w:szCs w:val="24"/>
        </w:rPr>
        <w:t>:</w:t>
      </w:r>
      <w:r>
        <w:rPr>
          <w:rFonts w:ascii="Arial" w:eastAsia="Arial" w:hAnsi="Arial" w:cs="Arial"/>
          <w:sz w:val="24"/>
          <w:szCs w:val="24"/>
        </w:rPr>
        <w:tab/>
        <w:t>Amendments to the Constitution of SJEA may be proposed by any member to the Executive Board</w:t>
      </w:r>
      <w:r w:rsidR="00B23D8F">
        <w:rPr>
          <w:rFonts w:ascii="Arial" w:eastAsia="Arial" w:hAnsi="Arial" w:cs="Arial"/>
          <w:sz w:val="24"/>
          <w:szCs w:val="24"/>
        </w:rPr>
        <w:t xml:space="preserve">. </w:t>
      </w:r>
      <w:r>
        <w:rPr>
          <w:rFonts w:ascii="Arial" w:eastAsia="Arial" w:hAnsi="Arial" w:cs="Arial"/>
          <w:sz w:val="24"/>
          <w:szCs w:val="24"/>
        </w:rPr>
        <w:t>The exact language of the amendment along with the rationale shall be submitted in writing to the Executive Board by the maker of the amendment.</w:t>
      </w:r>
    </w:p>
    <w:p w14:paraId="67EB666E" w14:textId="77777777" w:rsidR="00A32469" w:rsidRDefault="00A32469">
      <w:pPr>
        <w:tabs>
          <w:tab w:val="left" w:pos="1440"/>
        </w:tabs>
        <w:ind w:left="1440" w:hanging="1440"/>
        <w:rPr>
          <w:rFonts w:ascii="Arial" w:eastAsia="Arial" w:hAnsi="Arial" w:cs="Arial"/>
          <w:sz w:val="24"/>
          <w:szCs w:val="24"/>
        </w:rPr>
      </w:pPr>
    </w:p>
    <w:p w14:paraId="4CC58AC3" w14:textId="77777777" w:rsidR="00A32469" w:rsidRDefault="000F32BF" w:rsidP="00872317">
      <w:pPr>
        <w:tabs>
          <w:tab w:val="left" w:pos="1440"/>
        </w:tabs>
        <w:ind w:left="1440" w:hanging="1440"/>
        <w:jc w:val="both"/>
        <w:rPr>
          <w:rFonts w:ascii="Arial" w:eastAsia="Arial" w:hAnsi="Arial" w:cs="Arial"/>
          <w:sz w:val="24"/>
          <w:szCs w:val="24"/>
        </w:rPr>
      </w:pPr>
      <w:r>
        <w:rPr>
          <w:rFonts w:ascii="Arial" w:eastAsia="Arial" w:hAnsi="Arial" w:cs="Arial"/>
          <w:b/>
          <w:sz w:val="24"/>
          <w:szCs w:val="24"/>
        </w:rPr>
        <w:t>Section 2</w:t>
      </w:r>
      <w:r>
        <w:rPr>
          <w:rFonts w:ascii="Arial" w:eastAsia="Arial" w:hAnsi="Arial" w:cs="Arial"/>
          <w:sz w:val="24"/>
          <w:szCs w:val="24"/>
        </w:rPr>
        <w:t>:</w:t>
      </w:r>
      <w:r>
        <w:rPr>
          <w:rFonts w:ascii="Arial" w:eastAsia="Arial" w:hAnsi="Arial" w:cs="Arial"/>
          <w:sz w:val="24"/>
          <w:szCs w:val="24"/>
        </w:rPr>
        <w:tab/>
        <w:t>The Executive Board shall submit proposed amendments to the Constitution and Bylaws Committee to evaluate compliance with governing documents. Upon review of the proposed amendment, the Constitution and Bylaws Committee will make a recommendation to the Executive Board to proceed or to return the proposal to the maker with the rationale.</w:t>
      </w:r>
    </w:p>
    <w:p w14:paraId="51693DE5" w14:textId="77777777" w:rsidR="00A32469" w:rsidRDefault="00A32469">
      <w:pPr>
        <w:tabs>
          <w:tab w:val="left" w:pos="1440"/>
        </w:tabs>
        <w:ind w:left="1440" w:hanging="1440"/>
        <w:rPr>
          <w:rFonts w:ascii="Arial" w:eastAsia="Arial" w:hAnsi="Arial" w:cs="Arial"/>
          <w:sz w:val="24"/>
          <w:szCs w:val="24"/>
        </w:rPr>
      </w:pPr>
    </w:p>
    <w:p w14:paraId="4D7858FA" w14:textId="77777777" w:rsidR="00A32469" w:rsidRDefault="000F32BF">
      <w:pPr>
        <w:tabs>
          <w:tab w:val="left" w:pos="1440"/>
        </w:tabs>
        <w:ind w:left="1440" w:hanging="1440"/>
        <w:jc w:val="both"/>
        <w:rPr>
          <w:rFonts w:ascii="Arial" w:eastAsia="Arial" w:hAnsi="Arial" w:cs="Arial"/>
          <w:sz w:val="24"/>
          <w:szCs w:val="24"/>
        </w:rPr>
      </w:pPr>
      <w:r>
        <w:rPr>
          <w:rFonts w:ascii="Arial" w:eastAsia="Arial" w:hAnsi="Arial" w:cs="Arial"/>
          <w:b/>
          <w:sz w:val="24"/>
          <w:szCs w:val="24"/>
        </w:rPr>
        <w:t>Section 3</w:t>
      </w:r>
      <w:r>
        <w:rPr>
          <w:rFonts w:ascii="Arial" w:eastAsia="Arial" w:hAnsi="Arial" w:cs="Arial"/>
          <w:sz w:val="24"/>
          <w:szCs w:val="24"/>
        </w:rPr>
        <w:t>:</w:t>
      </w:r>
      <w:r>
        <w:rPr>
          <w:rFonts w:ascii="Arial" w:eastAsia="Arial" w:hAnsi="Arial" w:cs="Arial"/>
          <w:sz w:val="24"/>
          <w:szCs w:val="24"/>
        </w:rPr>
        <w:tab/>
        <w:t xml:space="preserve">If approved, the text of proposed amendments shall then be sent to all members at least thirty (30) calendar days prior to ratification. </w:t>
      </w:r>
    </w:p>
    <w:p w14:paraId="1CFA400C" w14:textId="77777777" w:rsidR="00A32469" w:rsidRDefault="00A32469">
      <w:pPr>
        <w:tabs>
          <w:tab w:val="left" w:pos="1440"/>
        </w:tabs>
        <w:ind w:left="1440" w:hanging="1440"/>
        <w:jc w:val="both"/>
        <w:rPr>
          <w:rFonts w:ascii="Arial" w:eastAsia="Arial" w:hAnsi="Arial" w:cs="Arial"/>
          <w:sz w:val="24"/>
          <w:szCs w:val="24"/>
        </w:rPr>
      </w:pPr>
    </w:p>
    <w:p w14:paraId="4777BBF0" w14:textId="77777777" w:rsidR="00A32469" w:rsidRDefault="000F32BF">
      <w:pPr>
        <w:tabs>
          <w:tab w:val="left" w:pos="1440"/>
        </w:tabs>
        <w:ind w:left="1440" w:hanging="1440"/>
        <w:jc w:val="both"/>
        <w:rPr>
          <w:rFonts w:ascii="Arial" w:eastAsia="Arial" w:hAnsi="Arial" w:cs="Arial"/>
          <w:sz w:val="24"/>
          <w:szCs w:val="24"/>
        </w:rPr>
      </w:pPr>
      <w:r>
        <w:rPr>
          <w:rFonts w:ascii="Arial" w:eastAsia="Arial" w:hAnsi="Arial" w:cs="Arial"/>
          <w:b/>
          <w:sz w:val="24"/>
          <w:szCs w:val="24"/>
        </w:rPr>
        <w:t>Section 4</w:t>
      </w:r>
      <w:r>
        <w:rPr>
          <w:rFonts w:ascii="Arial" w:eastAsia="Arial" w:hAnsi="Arial" w:cs="Arial"/>
          <w:sz w:val="24"/>
          <w:szCs w:val="24"/>
        </w:rPr>
        <w:t>:</w:t>
      </w:r>
      <w:r>
        <w:rPr>
          <w:rFonts w:ascii="Arial" w:eastAsia="Arial" w:hAnsi="Arial" w:cs="Arial"/>
          <w:sz w:val="24"/>
          <w:szCs w:val="24"/>
        </w:rPr>
        <w:tab/>
        <w:t>The Constitution may be amended by a two-thirds vote of the membership of SJEA casting ballots. Such vote shall be by secret ballot via site, mail, or electronic means. All adopted amendments shall become effective thirty (30) days after the ratification, unless otherwise stated.</w:t>
      </w:r>
    </w:p>
    <w:p w14:paraId="5771CD23" w14:textId="77777777" w:rsidR="00A32469" w:rsidRDefault="00A32469">
      <w:pPr>
        <w:tabs>
          <w:tab w:val="left" w:pos="1440"/>
        </w:tabs>
        <w:ind w:left="1440" w:hanging="1440"/>
        <w:rPr>
          <w:rFonts w:ascii="Arial" w:eastAsia="Arial" w:hAnsi="Arial" w:cs="Arial"/>
          <w:sz w:val="24"/>
          <w:szCs w:val="24"/>
        </w:rPr>
      </w:pPr>
    </w:p>
    <w:p w14:paraId="43D7A795" w14:textId="77777777" w:rsidR="00A32469" w:rsidRDefault="00A32469">
      <w:pPr>
        <w:tabs>
          <w:tab w:val="left" w:pos="1440"/>
        </w:tabs>
        <w:ind w:left="1440" w:hanging="1440"/>
        <w:rPr>
          <w:rFonts w:ascii="Arial" w:eastAsia="Arial" w:hAnsi="Arial" w:cs="Arial"/>
          <w:sz w:val="24"/>
          <w:szCs w:val="24"/>
        </w:rPr>
      </w:pPr>
    </w:p>
    <w:p w14:paraId="4344E03C" w14:textId="77777777" w:rsidR="00A32469" w:rsidRDefault="000F32BF">
      <w:pPr>
        <w:tabs>
          <w:tab w:val="left" w:pos="1440"/>
        </w:tabs>
        <w:ind w:left="1440" w:hanging="1440"/>
        <w:jc w:val="center"/>
        <w:rPr>
          <w:rFonts w:ascii="Arial" w:eastAsia="Arial" w:hAnsi="Arial" w:cs="Arial"/>
          <w:b/>
          <w:sz w:val="28"/>
          <w:szCs w:val="28"/>
          <w:u w:val="single"/>
        </w:rPr>
      </w:pPr>
      <w:r>
        <w:rPr>
          <w:rFonts w:ascii="Arial" w:eastAsia="Arial" w:hAnsi="Arial" w:cs="Arial"/>
          <w:b/>
          <w:sz w:val="28"/>
          <w:szCs w:val="28"/>
          <w:u w:val="single"/>
        </w:rPr>
        <w:t>ARTICLE X - Removal or Censure</w:t>
      </w:r>
    </w:p>
    <w:p w14:paraId="445B4739" w14:textId="77777777" w:rsidR="00A32469" w:rsidRDefault="00A32469">
      <w:pPr>
        <w:tabs>
          <w:tab w:val="left" w:pos="1440"/>
        </w:tabs>
        <w:ind w:left="1440" w:hanging="1440"/>
        <w:jc w:val="both"/>
        <w:rPr>
          <w:rFonts w:ascii="Arial" w:eastAsia="Arial" w:hAnsi="Arial" w:cs="Arial"/>
          <w:b/>
          <w:sz w:val="24"/>
          <w:szCs w:val="24"/>
        </w:rPr>
      </w:pPr>
    </w:p>
    <w:p w14:paraId="7CC81EFC" w14:textId="77777777" w:rsidR="00A32469" w:rsidRDefault="000F32BF">
      <w:pPr>
        <w:tabs>
          <w:tab w:val="left" w:pos="1440"/>
        </w:tabs>
        <w:ind w:left="1440" w:hanging="1440"/>
        <w:jc w:val="both"/>
        <w:rPr>
          <w:rFonts w:ascii="Arial" w:eastAsia="Arial" w:hAnsi="Arial" w:cs="Arial"/>
          <w:sz w:val="24"/>
          <w:szCs w:val="24"/>
        </w:rPr>
      </w:pPr>
      <w:r>
        <w:rPr>
          <w:rFonts w:ascii="Arial" w:eastAsia="Arial" w:hAnsi="Arial" w:cs="Arial"/>
          <w:b/>
          <w:sz w:val="24"/>
          <w:szCs w:val="24"/>
        </w:rPr>
        <w:t>Section 1</w:t>
      </w:r>
      <w:r>
        <w:rPr>
          <w:rFonts w:ascii="Arial" w:eastAsia="Arial" w:hAnsi="Arial" w:cs="Arial"/>
          <w:sz w:val="24"/>
          <w:szCs w:val="24"/>
        </w:rPr>
        <w:t>:</w:t>
      </w:r>
      <w:r>
        <w:rPr>
          <w:rFonts w:ascii="Arial" w:eastAsia="Arial" w:hAnsi="Arial" w:cs="Arial"/>
          <w:sz w:val="24"/>
          <w:szCs w:val="24"/>
        </w:rPr>
        <w:tab/>
        <w:t xml:space="preserve">SJEA officers or members of SJEA may be censured or removed for misfeasance, malfeasance, or nonfeasance in office or by taking actions which are inimical to the purposes of SJEA, including but not limited to releasing confidential information, as set forth in the Constitution and Bylaws. </w:t>
      </w:r>
    </w:p>
    <w:p w14:paraId="24599C1D" w14:textId="77777777" w:rsidR="00A32469" w:rsidRDefault="00A32469">
      <w:pPr>
        <w:tabs>
          <w:tab w:val="left" w:pos="1440"/>
        </w:tabs>
        <w:ind w:left="1440" w:hanging="1440"/>
        <w:jc w:val="both"/>
        <w:rPr>
          <w:rFonts w:ascii="Arial" w:eastAsia="Arial" w:hAnsi="Arial" w:cs="Arial"/>
          <w:sz w:val="24"/>
          <w:szCs w:val="24"/>
        </w:rPr>
      </w:pPr>
    </w:p>
    <w:p w14:paraId="1CC6D409" w14:textId="77777777" w:rsidR="00A32469" w:rsidRDefault="000F32BF">
      <w:pPr>
        <w:tabs>
          <w:tab w:val="left" w:pos="1440"/>
        </w:tabs>
        <w:ind w:left="1440" w:hanging="1440"/>
        <w:jc w:val="both"/>
        <w:rPr>
          <w:rFonts w:ascii="Arial" w:eastAsia="Arial" w:hAnsi="Arial" w:cs="Arial"/>
          <w:sz w:val="24"/>
          <w:szCs w:val="24"/>
        </w:rPr>
      </w:pPr>
      <w:r>
        <w:rPr>
          <w:rFonts w:ascii="Arial" w:eastAsia="Arial" w:hAnsi="Arial" w:cs="Arial"/>
          <w:b/>
          <w:sz w:val="24"/>
          <w:szCs w:val="24"/>
        </w:rPr>
        <w:t>Section 2:</w:t>
      </w:r>
      <w:r>
        <w:rPr>
          <w:rFonts w:ascii="Arial" w:eastAsia="Arial" w:hAnsi="Arial" w:cs="Arial"/>
          <w:sz w:val="24"/>
          <w:szCs w:val="24"/>
        </w:rPr>
        <w:tab/>
        <w:t>Disciplinary proceedings against a SJEA officer or member may be initiated by a written petition submitted to the Review Board by at least 15% of SJEA members in good standing from at least ten (10) sites presenting verified signatures from at least 10% of such local sites.</w:t>
      </w:r>
    </w:p>
    <w:p w14:paraId="12C12C66" w14:textId="77777777" w:rsidR="00A32469" w:rsidRDefault="00A32469">
      <w:pPr>
        <w:tabs>
          <w:tab w:val="left" w:pos="1440"/>
        </w:tabs>
        <w:ind w:left="1440" w:hanging="1440"/>
        <w:jc w:val="both"/>
        <w:rPr>
          <w:rFonts w:ascii="Arial" w:eastAsia="Arial" w:hAnsi="Arial" w:cs="Arial"/>
          <w:sz w:val="24"/>
          <w:szCs w:val="24"/>
        </w:rPr>
      </w:pPr>
    </w:p>
    <w:p w14:paraId="17D0F157" w14:textId="26E6FCE2" w:rsidR="00A32469" w:rsidRDefault="000F32BF">
      <w:pPr>
        <w:tabs>
          <w:tab w:val="left" w:pos="1440"/>
        </w:tabs>
        <w:ind w:left="1440" w:hanging="1440"/>
        <w:jc w:val="both"/>
        <w:rPr>
          <w:rFonts w:ascii="Arial" w:eastAsia="Arial" w:hAnsi="Arial" w:cs="Arial"/>
          <w:sz w:val="24"/>
          <w:szCs w:val="24"/>
        </w:rPr>
      </w:pPr>
      <w:r>
        <w:rPr>
          <w:rFonts w:ascii="Arial" w:eastAsia="Arial" w:hAnsi="Arial" w:cs="Arial"/>
          <w:b/>
          <w:sz w:val="24"/>
          <w:szCs w:val="24"/>
        </w:rPr>
        <w:t>Section 3:</w:t>
      </w:r>
      <w:r>
        <w:rPr>
          <w:rFonts w:ascii="Arial" w:eastAsia="Arial" w:hAnsi="Arial" w:cs="Arial"/>
          <w:sz w:val="24"/>
          <w:szCs w:val="24"/>
        </w:rPr>
        <w:tab/>
        <w:t>The Review Board shall provide the accused SJEA officer or member with a hearing comporting with fundamental due process requirements</w:t>
      </w:r>
      <w:r w:rsidR="00B23D8F">
        <w:rPr>
          <w:rFonts w:ascii="Arial" w:eastAsia="Arial" w:hAnsi="Arial" w:cs="Arial"/>
          <w:sz w:val="24"/>
          <w:szCs w:val="24"/>
        </w:rPr>
        <w:t xml:space="preserve">. </w:t>
      </w:r>
      <w:r>
        <w:rPr>
          <w:rFonts w:ascii="Arial" w:eastAsia="Arial" w:hAnsi="Arial" w:cs="Arial"/>
          <w:sz w:val="24"/>
          <w:szCs w:val="24"/>
        </w:rPr>
        <w:t>At the conclusion of the hearing, the Review Board shall issue findings of fact and make recommendations to the Representative Council regarding penalty.</w:t>
      </w:r>
    </w:p>
    <w:p w14:paraId="45C7577E" w14:textId="77777777" w:rsidR="00A32469" w:rsidRDefault="00A32469">
      <w:pPr>
        <w:tabs>
          <w:tab w:val="left" w:pos="1440"/>
        </w:tabs>
        <w:ind w:left="1440" w:hanging="1440"/>
        <w:jc w:val="both"/>
        <w:rPr>
          <w:rFonts w:ascii="Arial" w:eastAsia="Arial" w:hAnsi="Arial" w:cs="Arial"/>
          <w:sz w:val="24"/>
          <w:szCs w:val="24"/>
        </w:rPr>
      </w:pPr>
    </w:p>
    <w:p w14:paraId="0B746228" w14:textId="77777777" w:rsidR="00A32469" w:rsidRDefault="000F32BF">
      <w:pPr>
        <w:tabs>
          <w:tab w:val="left" w:pos="1440"/>
        </w:tabs>
        <w:ind w:left="1440" w:hanging="1440"/>
        <w:jc w:val="both"/>
        <w:rPr>
          <w:rFonts w:ascii="Arial" w:eastAsia="Arial" w:hAnsi="Arial" w:cs="Arial"/>
          <w:sz w:val="24"/>
          <w:szCs w:val="24"/>
        </w:rPr>
      </w:pPr>
      <w:r>
        <w:rPr>
          <w:rFonts w:ascii="Arial" w:eastAsia="Arial" w:hAnsi="Arial" w:cs="Arial"/>
          <w:b/>
          <w:sz w:val="24"/>
          <w:szCs w:val="24"/>
        </w:rPr>
        <w:t>Section 4:</w:t>
      </w:r>
      <w:r>
        <w:rPr>
          <w:rFonts w:ascii="Arial" w:eastAsia="Arial" w:hAnsi="Arial" w:cs="Arial"/>
          <w:sz w:val="24"/>
          <w:szCs w:val="24"/>
        </w:rPr>
        <w:tab/>
        <w:t>The Representative Council shall act on the recommendation of the Review Board and may censure, suspend, expel, or remove the SJEA officer or member from office or impose such other penalty that it, in its discretion, determine appropriate.</w:t>
      </w:r>
    </w:p>
    <w:p w14:paraId="0AE642CB" w14:textId="77777777" w:rsidR="00A32469" w:rsidRDefault="00A32469">
      <w:pPr>
        <w:tabs>
          <w:tab w:val="left" w:pos="1440"/>
        </w:tabs>
        <w:ind w:left="1440" w:hanging="1440"/>
        <w:jc w:val="both"/>
        <w:rPr>
          <w:rFonts w:ascii="Arial" w:eastAsia="Arial" w:hAnsi="Arial" w:cs="Arial"/>
          <w:sz w:val="24"/>
          <w:szCs w:val="24"/>
        </w:rPr>
      </w:pPr>
    </w:p>
    <w:p w14:paraId="3E9D2A4E" w14:textId="77777777" w:rsidR="00A32469" w:rsidRDefault="000F32BF">
      <w:pPr>
        <w:tabs>
          <w:tab w:val="left" w:pos="1440"/>
        </w:tabs>
        <w:ind w:left="1440" w:hanging="1440"/>
        <w:jc w:val="both"/>
        <w:rPr>
          <w:rFonts w:ascii="Arial" w:eastAsia="Arial" w:hAnsi="Arial" w:cs="Arial"/>
          <w:sz w:val="24"/>
          <w:szCs w:val="24"/>
        </w:rPr>
      </w:pPr>
      <w:r>
        <w:rPr>
          <w:rFonts w:ascii="Arial" w:eastAsia="Arial" w:hAnsi="Arial" w:cs="Arial"/>
          <w:b/>
          <w:sz w:val="24"/>
          <w:szCs w:val="24"/>
        </w:rPr>
        <w:t>Section 5:</w:t>
      </w:r>
      <w:r>
        <w:rPr>
          <w:rFonts w:ascii="Arial" w:eastAsia="Arial" w:hAnsi="Arial" w:cs="Arial"/>
          <w:sz w:val="24"/>
          <w:szCs w:val="24"/>
        </w:rPr>
        <w:tab/>
        <w:t xml:space="preserve">A SJEA officer or member who has been disciplined pursuant to this section </w:t>
      </w:r>
      <w:r>
        <w:rPr>
          <w:rFonts w:ascii="Arial" w:eastAsia="Arial" w:hAnsi="Arial" w:cs="Arial"/>
          <w:sz w:val="24"/>
          <w:szCs w:val="24"/>
        </w:rPr>
        <w:lastRenderedPageBreak/>
        <w:t>may file with the SJEA President or designee a request for review by the general membership of the action taken by the Representative Council. The general membership shall review such action at its next meeting.</w:t>
      </w:r>
    </w:p>
    <w:p w14:paraId="2E6CD3E5" w14:textId="77777777" w:rsidR="00A32469" w:rsidRDefault="00A32469">
      <w:pPr>
        <w:tabs>
          <w:tab w:val="left" w:pos="1440"/>
        </w:tabs>
        <w:ind w:left="1440" w:hanging="1440"/>
        <w:jc w:val="both"/>
        <w:rPr>
          <w:rFonts w:ascii="Arial" w:eastAsia="Arial" w:hAnsi="Arial" w:cs="Arial"/>
          <w:sz w:val="24"/>
          <w:szCs w:val="24"/>
        </w:rPr>
      </w:pPr>
    </w:p>
    <w:p w14:paraId="2009BEB4" w14:textId="5E122904" w:rsidR="00A32469" w:rsidRDefault="000F32BF">
      <w:pPr>
        <w:tabs>
          <w:tab w:val="left" w:pos="1440"/>
        </w:tabs>
        <w:ind w:left="1440" w:hanging="1440"/>
        <w:jc w:val="both"/>
        <w:rPr>
          <w:rFonts w:ascii="Arial" w:eastAsia="Arial" w:hAnsi="Arial" w:cs="Arial"/>
          <w:sz w:val="24"/>
          <w:szCs w:val="24"/>
        </w:rPr>
      </w:pPr>
      <w:r>
        <w:rPr>
          <w:rFonts w:ascii="Arial" w:eastAsia="Arial" w:hAnsi="Arial" w:cs="Arial"/>
          <w:b/>
          <w:sz w:val="24"/>
          <w:szCs w:val="24"/>
        </w:rPr>
        <w:t>Section 6:</w:t>
      </w:r>
      <w:r>
        <w:rPr>
          <w:rFonts w:ascii="Arial" w:eastAsia="Arial" w:hAnsi="Arial" w:cs="Arial"/>
          <w:sz w:val="24"/>
          <w:szCs w:val="24"/>
        </w:rPr>
        <w:tab/>
        <w:t xml:space="preserve">A special meeting of the general </w:t>
      </w:r>
      <w:r w:rsidR="00B23D8F">
        <w:rPr>
          <w:rFonts w:ascii="Arial" w:eastAsia="Arial" w:hAnsi="Arial" w:cs="Arial"/>
          <w:sz w:val="24"/>
          <w:szCs w:val="24"/>
        </w:rPr>
        <w:t>membership may</w:t>
      </w:r>
      <w:r>
        <w:rPr>
          <w:rFonts w:ascii="Arial" w:eastAsia="Arial" w:hAnsi="Arial" w:cs="Arial"/>
          <w:sz w:val="24"/>
          <w:szCs w:val="24"/>
        </w:rPr>
        <w:t xml:space="preserve"> be called by the SJEA </w:t>
      </w:r>
      <w:r w:rsidR="00B23D8F">
        <w:rPr>
          <w:rFonts w:ascii="Arial" w:eastAsia="Arial" w:hAnsi="Arial" w:cs="Arial"/>
          <w:sz w:val="24"/>
          <w:szCs w:val="24"/>
        </w:rPr>
        <w:t>President upon</w:t>
      </w:r>
      <w:r>
        <w:rPr>
          <w:rFonts w:ascii="Arial" w:eastAsia="Arial" w:hAnsi="Arial" w:cs="Arial"/>
          <w:sz w:val="24"/>
          <w:szCs w:val="24"/>
        </w:rPr>
        <w:t xml:space="preserve"> a three-fourths (3/4) vote of the Representative Council or a majority vote of the members of at least one-half of SJEA sites.</w:t>
      </w:r>
    </w:p>
    <w:p w14:paraId="30E5AFF2" w14:textId="77777777" w:rsidR="00A32469" w:rsidRDefault="00A32469">
      <w:pPr>
        <w:tabs>
          <w:tab w:val="left" w:pos="1440"/>
        </w:tabs>
        <w:ind w:left="1440" w:hanging="1440"/>
        <w:rPr>
          <w:rFonts w:ascii="Arial" w:eastAsia="Arial" w:hAnsi="Arial" w:cs="Arial"/>
          <w:sz w:val="24"/>
          <w:szCs w:val="24"/>
        </w:rPr>
      </w:pPr>
    </w:p>
    <w:p w14:paraId="769BA55C" w14:textId="77777777" w:rsidR="00A32469" w:rsidRDefault="00A32469">
      <w:pPr>
        <w:rPr>
          <w:rFonts w:ascii="Arial" w:eastAsia="Arial" w:hAnsi="Arial" w:cs="Arial"/>
          <w:sz w:val="24"/>
          <w:szCs w:val="24"/>
        </w:rPr>
      </w:pPr>
    </w:p>
    <w:p w14:paraId="4C23C171" w14:textId="77777777" w:rsidR="00A32469" w:rsidRDefault="000F32BF">
      <w:pPr>
        <w:tabs>
          <w:tab w:val="left" w:pos="1440"/>
        </w:tabs>
        <w:ind w:left="1440" w:hanging="1440"/>
        <w:jc w:val="center"/>
        <w:rPr>
          <w:rFonts w:ascii="Arial" w:eastAsia="Arial" w:hAnsi="Arial" w:cs="Arial"/>
          <w:b/>
          <w:sz w:val="28"/>
          <w:szCs w:val="28"/>
          <w:u w:val="single"/>
        </w:rPr>
      </w:pPr>
      <w:r>
        <w:rPr>
          <w:rFonts w:ascii="Arial" w:eastAsia="Arial" w:hAnsi="Arial" w:cs="Arial"/>
          <w:b/>
          <w:sz w:val="28"/>
          <w:szCs w:val="28"/>
          <w:u w:val="single"/>
        </w:rPr>
        <w:t>ARTICLE XI – REVIEW BOARD</w:t>
      </w:r>
    </w:p>
    <w:p w14:paraId="12C0F22E" w14:textId="77777777" w:rsidR="00A32469" w:rsidRDefault="00A32469">
      <w:pPr>
        <w:tabs>
          <w:tab w:val="left" w:pos="1440"/>
        </w:tabs>
        <w:ind w:left="1440" w:hanging="1440"/>
        <w:jc w:val="both"/>
        <w:rPr>
          <w:rFonts w:ascii="Arial" w:eastAsia="Arial" w:hAnsi="Arial" w:cs="Arial"/>
          <w:b/>
          <w:sz w:val="24"/>
          <w:szCs w:val="24"/>
        </w:rPr>
      </w:pPr>
    </w:p>
    <w:p w14:paraId="0F17984B" w14:textId="77777777" w:rsidR="00A32469" w:rsidRDefault="000F32BF">
      <w:pPr>
        <w:tabs>
          <w:tab w:val="left" w:pos="1440"/>
        </w:tabs>
        <w:ind w:left="1440" w:hanging="1440"/>
        <w:jc w:val="both"/>
        <w:rPr>
          <w:rFonts w:ascii="Arial" w:eastAsia="Arial" w:hAnsi="Arial" w:cs="Arial"/>
          <w:sz w:val="24"/>
          <w:szCs w:val="24"/>
        </w:rPr>
      </w:pPr>
      <w:r>
        <w:rPr>
          <w:rFonts w:ascii="Arial" w:eastAsia="Arial" w:hAnsi="Arial" w:cs="Arial"/>
          <w:b/>
          <w:sz w:val="24"/>
          <w:szCs w:val="24"/>
        </w:rPr>
        <w:t>Section 1:</w:t>
      </w:r>
      <w:r>
        <w:rPr>
          <w:rFonts w:ascii="Arial" w:eastAsia="Arial" w:hAnsi="Arial" w:cs="Arial"/>
          <w:sz w:val="24"/>
          <w:szCs w:val="24"/>
        </w:rPr>
        <w:tab/>
        <w:t>The Review Board shall be composed of seven active members of SJEA, excluding members of the Representative Council and/or Executive Board, who shall be appointed by the President with the approval of the Executive Board.</w:t>
      </w:r>
    </w:p>
    <w:p w14:paraId="173A36F6" w14:textId="77777777" w:rsidR="00A32469" w:rsidRDefault="00A32469">
      <w:pPr>
        <w:tabs>
          <w:tab w:val="left" w:pos="1440"/>
        </w:tabs>
        <w:ind w:left="1440" w:hanging="1440"/>
        <w:jc w:val="both"/>
        <w:rPr>
          <w:rFonts w:ascii="Arial" w:eastAsia="Arial" w:hAnsi="Arial" w:cs="Arial"/>
          <w:sz w:val="24"/>
          <w:szCs w:val="24"/>
        </w:rPr>
      </w:pPr>
    </w:p>
    <w:p w14:paraId="2F5B3A4F" w14:textId="7EB32923" w:rsidR="00A32469" w:rsidRDefault="000F32BF">
      <w:pPr>
        <w:tabs>
          <w:tab w:val="left" w:pos="1440"/>
        </w:tabs>
        <w:ind w:left="1440" w:hanging="1440"/>
        <w:jc w:val="both"/>
        <w:rPr>
          <w:rFonts w:ascii="Arial" w:eastAsia="Arial" w:hAnsi="Arial" w:cs="Arial"/>
          <w:sz w:val="24"/>
          <w:szCs w:val="24"/>
        </w:rPr>
      </w:pPr>
      <w:r>
        <w:rPr>
          <w:rFonts w:ascii="Arial" w:eastAsia="Arial" w:hAnsi="Arial" w:cs="Arial"/>
          <w:b/>
          <w:sz w:val="24"/>
          <w:szCs w:val="24"/>
        </w:rPr>
        <w:t>Section 2:</w:t>
      </w:r>
      <w:r>
        <w:rPr>
          <w:rFonts w:ascii="Arial" w:eastAsia="Arial" w:hAnsi="Arial" w:cs="Arial"/>
          <w:sz w:val="24"/>
          <w:szCs w:val="24"/>
        </w:rPr>
        <w:tab/>
        <w:t>The term of office for a Review Board member shall be three (3) years</w:t>
      </w:r>
      <w:r w:rsidR="00B23D8F">
        <w:rPr>
          <w:rFonts w:ascii="Arial" w:eastAsia="Arial" w:hAnsi="Arial" w:cs="Arial"/>
          <w:sz w:val="24"/>
          <w:szCs w:val="24"/>
        </w:rPr>
        <w:t xml:space="preserve">. </w:t>
      </w:r>
      <w:r>
        <w:rPr>
          <w:rFonts w:ascii="Arial" w:eastAsia="Arial" w:hAnsi="Arial" w:cs="Arial"/>
          <w:sz w:val="24"/>
          <w:szCs w:val="24"/>
        </w:rPr>
        <w:t>A Review Board member shall not serve more than two (2) consecutive terms.</w:t>
      </w:r>
    </w:p>
    <w:p w14:paraId="59D8B25A" w14:textId="77777777" w:rsidR="00A32469" w:rsidRDefault="00A32469">
      <w:pPr>
        <w:tabs>
          <w:tab w:val="left" w:pos="1440"/>
        </w:tabs>
        <w:ind w:left="1440" w:hanging="1440"/>
        <w:jc w:val="both"/>
        <w:rPr>
          <w:rFonts w:ascii="Arial" w:eastAsia="Arial" w:hAnsi="Arial" w:cs="Arial"/>
          <w:sz w:val="24"/>
          <w:szCs w:val="24"/>
        </w:rPr>
      </w:pPr>
    </w:p>
    <w:p w14:paraId="693F15BD" w14:textId="77777777" w:rsidR="00A32469" w:rsidRDefault="000F32BF">
      <w:pPr>
        <w:tabs>
          <w:tab w:val="left" w:pos="1440"/>
        </w:tabs>
        <w:ind w:left="1440" w:hanging="1440"/>
        <w:jc w:val="both"/>
        <w:rPr>
          <w:rFonts w:ascii="Arial" w:eastAsia="Arial" w:hAnsi="Arial" w:cs="Arial"/>
          <w:sz w:val="24"/>
          <w:szCs w:val="24"/>
        </w:rPr>
      </w:pPr>
      <w:r>
        <w:rPr>
          <w:rFonts w:ascii="Arial" w:eastAsia="Arial" w:hAnsi="Arial" w:cs="Arial"/>
          <w:b/>
          <w:sz w:val="24"/>
          <w:szCs w:val="24"/>
        </w:rPr>
        <w:t>Section 3:</w:t>
      </w:r>
      <w:r>
        <w:rPr>
          <w:rFonts w:ascii="Arial" w:eastAsia="Arial" w:hAnsi="Arial" w:cs="Arial"/>
          <w:sz w:val="24"/>
          <w:szCs w:val="24"/>
        </w:rPr>
        <w:tab/>
        <w:t>The Review Board shall have jurisdiction in the following cases:</w:t>
      </w:r>
    </w:p>
    <w:p w14:paraId="3431D4D8" w14:textId="77777777" w:rsidR="00A32469" w:rsidRDefault="000F32BF">
      <w:pPr>
        <w:numPr>
          <w:ilvl w:val="0"/>
          <w:numId w:val="2"/>
        </w:numPr>
        <w:pBdr>
          <w:top w:val="nil"/>
          <w:left w:val="nil"/>
          <w:bottom w:val="nil"/>
          <w:right w:val="nil"/>
          <w:between w:val="nil"/>
        </w:pBdr>
        <w:tabs>
          <w:tab w:val="left" w:pos="1440"/>
        </w:tabs>
        <w:jc w:val="both"/>
        <w:rPr>
          <w:rFonts w:ascii="Arial" w:eastAsia="Arial" w:hAnsi="Arial" w:cs="Arial"/>
          <w:color w:val="000000"/>
          <w:sz w:val="24"/>
          <w:szCs w:val="24"/>
        </w:rPr>
      </w:pPr>
      <w:r>
        <w:rPr>
          <w:rFonts w:ascii="Arial" w:eastAsia="Arial" w:hAnsi="Arial" w:cs="Arial"/>
          <w:color w:val="000000"/>
          <w:sz w:val="24"/>
          <w:szCs w:val="24"/>
        </w:rPr>
        <w:t>The censure or expulsion from membership of a member of SJEA.</w:t>
      </w:r>
    </w:p>
    <w:p w14:paraId="76BF2C7F" w14:textId="77777777" w:rsidR="00A32469" w:rsidRDefault="000F32BF">
      <w:pPr>
        <w:numPr>
          <w:ilvl w:val="0"/>
          <w:numId w:val="2"/>
        </w:numPr>
        <w:pBdr>
          <w:top w:val="nil"/>
          <w:left w:val="nil"/>
          <w:bottom w:val="nil"/>
          <w:right w:val="nil"/>
          <w:between w:val="nil"/>
        </w:pBdr>
        <w:tabs>
          <w:tab w:val="left" w:pos="1440"/>
        </w:tabs>
        <w:jc w:val="both"/>
        <w:rPr>
          <w:rFonts w:ascii="Arial" w:eastAsia="Arial" w:hAnsi="Arial" w:cs="Arial"/>
          <w:color w:val="000000"/>
          <w:sz w:val="24"/>
          <w:szCs w:val="24"/>
        </w:rPr>
      </w:pPr>
      <w:r>
        <w:rPr>
          <w:rFonts w:ascii="Arial" w:eastAsia="Arial" w:hAnsi="Arial" w:cs="Arial"/>
          <w:color w:val="000000"/>
          <w:sz w:val="24"/>
          <w:szCs w:val="24"/>
        </w:rPr>
        <w:t>Review, upon request of the actions of the Executive Board or Representative Council regarding the consistent application of the Constitution or Bylaws of SJEA.</w:t>
      </w:r>
    </w:p>
    <w:p w14:paraId="1F1AEFA9" w14:textId="77777777" w:rsidR="00A32469" w:rsidRDefault="000F32BF">
      <w:pPr>
        <w:numPr>
          <w:ilvl w:val="0"/>
          <w:numId w:val="2"/>
        </w:numPr>
        <w:pBdr>
          <w:top w:val="nil"/>
          <w:left w:val="nil"/>
          <w:bottom w:val="nil"/>
          <w:right w:val="nil"/>
          <w:between w:val="nil"/>
        </w:pBdr>
        <w:tabs>
          <w:tab w:val="left" w:pos="1440"/>
        </w:tabs>
        <w:jc w:val="both"/>
        <w:rPr>
          <w:rFonts w:ascii="Arial" w:eastAsia="Arial" w:hAnsi="Arial" w:cs="Arial"/>
          <w:color w:val="000000"/>
          <w:sz w:val="24"/>
          <w:szCs w:val="24"/>
        </w:rPr>
      </w:pPr>
      <w:r>
        <w:rPr>
          <w:rFonts w:ascii="Arial" w:eastAsia="Arial" w:hAnsi="Arial" w:cs="Arial"/>
          <w:color w:val="000000"/>
          <w:sz w:val="24"/>
          <w:szCs w:val="24"/>
        </w:rPr>
        <w:t xml:space="preserve">To </w:t>
      </w:r>
      <w:r>
        <w:rPr>
          <w:rFonts w:ascii="Arial" w:eastAsia="Arial" w:hAnsi="Arial" w:cs="Arial"/>
          <w:sz w:val="24"/>
          <w:szCs w:val="24"/>
        </w:rPr>
        <w:t>conduct a</w:t>
      </w:r>
      <w:r>
        <w:rPr>
          <w:rFonts w:ascii="Arial" w:eastAsia="Arial" w:hAnsi="Arial" w:cs="Arial"/>
          <w:color w:val="000000"/>
          <w:sz w:val="24"/>
          <w:szCs w:val="24"/>
        </w:rPr>
        <w:t xml:space="preserve"> hearing in the case of removal charges brought against a SJEA Officer(s).</w:t>
      </w:r>
    </w:p>
    <w:p w14:paraId="6768F30B" w14:textId="77777777" w:rsidR="00A32469" w:rsidRDefault="00A32469">
      <w:pPr>
        <w:tabs>
          <w:tab w:val="left" w:pos="1440"/>
        </w:tabs>
        <w:ind w:left="1440" w:hanging="1440"/>
        <w:jc w:val="both"/>
        <w:rPr>
          <w:rFonts w:ascii="Arial" w:eastAsia="Arial" w:hAnsi="Arial" w:cs="Arial"/>
          <w:sz w:val="24"/>
          <w:szCs w:val="24"/>
        </w:rPr>
      </w:pPr>
    </w:p>
    <w:p w14:paraId="4040E63B" w14:textId="77777777" w:rsidR="00A32469" w:rsidRDefault="000F32BF">
      <w:pPr>
        <w:tabs>
          <w:tab w:val="left" w:pos="1440"/>
        </w:tabs>
        <w:ind w:left="1440" w:hanging="1440"/>
        <w:jc w:val="both"/>
        <w:rPr>
          <w:rFonts w:ascii="Arial" w:eastAsia="Arial" w:hAnsi="Arial" w:cs="Arial"/>
          <w:sz w:val="24"/>
          <w:szCs w:val="24"/>
        </w:rPr>
      </w:pPr>
      <w:r>
        <w:rPr>
          <w:rFonts w:ascii="Arial" w:eastAsia="Arial" w:hAnsi="Arial" w:cs="Arial"/>
          <w:b/>
          <w:sz w:val="24"/>
          <w:szCs w:val="24"/>
        </w:rPr>
        <w:t>Section 4:</w:t>
      </w:r>
      <w:r>
        <w:rPr>
          <w:rFonts w:ascii="Arial" w:eastAsia="Arial" w:hAnsi="Arial" w:cs="Arial"/>
          <w:sz w:val="24"/>
          <w:szCs w:val="24"/>
        </w:rPr>
        <w:tab/>
        <w:t>The Review Board shall have the following powers:</w:t>
      </w:r>
    </w:p>
    <w:p w14:paraId="14CD3B3B" w14:textId="41926917" w:rsidR="00A32469" w:rsidRDefault="000F32BF">
      <w:pPr>
        <w:numPr>
          <w:ilvl w:val="0"/>
          <w:numId w:val="3"/>
        </w:numPr>
        <w:pBdr>
          <w:top w:val="nil"/>
          <w:left w:val="nil"/>
          <w:bottom w:val="nil"/>
          <w:right w:val="nil"/>
          <w:between w:val="nil"/>
        </w:pBdr>
        <w:tabs>
          <w:tab w:val="left" w:pos="1440"/>
        </w:tabs>
        <w:jc w:val="both"/>
        <w:rPr>
          <w:rFonts w:ascii="Arial" w:eastAsia="Arial" w:hAnsi="Arial" w:cs="Arial"/>
          <w:color w:val="000000"/>
          <w:sz w:val="24"/>
          <w:szCs w:val="24"/>
        </w:rPr>
      </w:pPr>
      <w:r>
        <w:rPr>
          <w:rFonts w:ascii="Arial" w:eastAsia="Arial" w:hAnsi="Arial" w:cs="Arial"/>
          <w:color w:val="000000"/>
          <w:sz w:val="24"/>
          <w:szCs w:val="24"/>
        </w:rPr>
        <w:t>To recommend the censure or expulsion from membership of a member</w:t>
      </w:r>
      <w:r w:rsidR="00B23D8F">
        <w:rPr>
          <w:rFonts w:ascii="Arial" w:eastAsia="Arial" w:hAnsi="Arial" w:cs="Arial"/>
          <w:color w:val="000000"/>
          <w:sz w:val="24"/>
          <w:szCs w:val="24"/>
        </w:rPr>
        <w:t xml:space="preserve">. </w:t>
      </w:r>
      <w:r>
        <w:rPr>
          <w:rFonts w:ascii="Arial" w:eastAsia="Arial" w:hAnsi="Arial" w:cs="Arial"/>
          <w:color w:val="000000"/>
          <w:sz w:val="24"/>
          <w:szCs w:val="24"/>
        </w:rPr>
        <w:t>The Review Board shall recommend the appropriate action to the Executive Board which shall act on said recommendation</w:t>
      </w:r>
      <w:r w:rsidR="00B23D8F">
        <w:rPr>
          <w:rFonts w:ascii="Arial" w:eastAsia="Arial" w:hAnsi="Arial" w:cs="Arial"/>
          <w:color w:val="000000"/>
          <w:sz w:val="24"/>
          <w:szCs w:val="24"/>
        </w:rPr>
        <w:t xml:space="preserve">. </w:t>
      </w:r>
      <w:r>
        <w:rPr>
          <w:rFonts w:ascii="Arial" w:eastAsia="Arial" w:hAnsi="Arial" w:cs="Arial"/>
          <w:color w:val="000000"/>
          <w:sz w:val="24"/>
          <w:szCs w:val="24"/>
        </w:rPr>
        <w:t>A member may request to appear before the Executive Board or its designee to oppose a recommendation for censure or expulsion</w:t>
      </w:r>
      <w:r w:rsidR="00B23D8F">
        <w:rPr>
          <w:rFonts w:ascii="Arial" w:eastAsia="Arial" w:hAnsi="Arial" w:cs="Arial"/>
          <w:color w:val="000000"/>
          <w:sz w:val="24"/>
          <w:szCs w:val="24"/>
        </w:rPr>
        <w:t xml:space="preserve">. </w:t>
      </w:r>
      <w:r>
        <w:rPr>
          <w:rFonts w:ascii="Arial" w:eastAsia="Arial" w:hAnsi="Arial" w:cs="Arial"/>
          <w:color w:val="000000"/>
          <w:sz w:val="24"/>
          <w:szCs w:val="24"/>
        </w:rPr>
        <w:t>A member may seek review of a decision to censure or expel him or her to the Representative Council.</w:t>
      </w:r>
    </w:p>
    <w:p w14:paraId="2065F916" w14:textId="42B65FE2" w:rsidR="00A32469" w:rsidRDefault="000F32BF">
      <w:pPr>
        <w:numPr>
          <w:ilvl w:val="0"/>
          <w:numId w:val="3"/>
        </w:numPr>
        <w:pBdr>
          <w:top w:val="nil"/>
          <w:left w:val="nil"/>
          <w:bottom w:val="nil"/>
          <w:right w:val="nil"/>
          <w:between w:val="nil"/>
        </w:pBdr>
        <w:tabs>
          <w:tab w:val="left" w:pos="1440"/>
        </w:tabs>
        <w:jc w:val="both"/>
        <w:rPr>
          <w:rFonts w:ascii="Arial" w:eastAsia="Arial" w:hAnsi="Arial" w:cs="Arial"/>
          <w:color w:val="000000"/>
          <w:sz w:val="24"/>
          <w:szCs w:val="24"/>
        </w:rPr>
      </w:pPr>
      <w:r>
        <w:rPr>
          <w:rFonts w:ascii="Arial" w:eastAsia="Arial" w:hAnsi="Arial" w:cs="Arial"/>
          <w:color w:val="000000"/>
          <w:sz w:val="24"/>
          <w:szCs w:val="24"/>
        </w:rPr>
        <w:t>To review an action of a SJEA Officer, the Executive Board or Representative Council for consistency with the Constitution and Bylaws and to recommend to the appropriate governing body remedial action, if necessary</w:t>
      </w:r>
      <w:r w:rsidR="00B23D8F">
        <w:rPr>
          <w:rFonts w:ascii="Arial" w:eastAsia="Arial" w:hAnsi="Arial" w:cs="Arial"/>
          <w:color w:val="000000"/>
          <w:sz w:val="24"/>
          <w:szCs w:val="24"/>
        </w:rPr>
        <w:t xml:space="preserve">. </w:t>
      </w:r>
      <w:r>
        <w:rPr>
          <w:rFonts w:ascii="Arial" w:eastAsia="Arial" w:hAnsi="Arial" w:cs="Arial"/>
          <w:color w:val="000000"/>
          <w:sz w:val="24"/>
          <w:szCs w:val="24"/>
        </w:rPr>
        <w:t>The request for review may be made by the Executive Board, Representative Council, or upon petition of at least one hundred fifty (150) active members from ten (10) sites.</w:t>
      </w:r>
    </w:p>
    <w:p w14:paraId="031192BE" w14:textId="77777777" w:rsidR="00A32469" w:rsidRDefault="000F32BF">
      <w:pPr>
        <w:numPr>
          <w:ilvl w:val="0"/>
          <w:numId w:val="3"/>
        </w:numPr>
        <w:pBdr>
          <w:top w:val="nil"/>
          <w:left w:val="nil"/>
          <w:bottom w:val="nil"/>
          <w:right w:val="nil"/>
          <w:between w:val="nil"/>
        </w:pBdr>
        <w:tabs>
          <w:tab w:val="left" w:pos="1440"/>
        </w:tabs>
        <w:jc w:val="both"/>
        <w:rPr>
          <w:rFonts w:ascii="Arial" w:eastAsia="Arial" w:hAnsi="Arial" w:cs="Arial"/>
          <w:color w:val="000000"/>
          <w:sz w:val="24"/>
          <w:szCs w:val="24"/>
        </w:rPr>
      </w:pPr>
      <w:r>
        <w:rPr>
          <w:rFonts w:ascii="Arial" w:eastAsia="Arial" w:hAnsi="Arial" w:cs="Arial"/>
          <w:color w:val="000000"/>
          <w:sz w:val="24"/>
          <w:szCs w:val="24"/>
        </w:rPr>
        <w:t>To issue a finding of fact to the Representative Council regarding the removal of an Executive Officer and to make recommendation to the Representative Council of action, if any, to be taken.</w:t>
      </w:r>
    </w:p>
    <w:p w14:paraId="54373D04" w14:textId="77777777" w:rsidR="00A32469" w:rsidRDefault="00A32469">
      <w:pPr>
        <w:tabs>
          <w:tab w:val="left" w:pos="1440"/>
        </w:tabs>
        <w:ind w:left="1440" w:hanging="1440"/>
        <w:rPr>
          <w:rFonts w:ascii="Arial" w:eastAsia="Arial" w:hAnsi="Arial" w:cs="Arial"/>
          <w:sz w:val="24"/>
          <w:szCs w:val="24"/>
        </w:rPr>
      </w:pPr>
    </w:p>
    <w:p w14:paraId="662CB2EC" w14:textId="77777777" w:rsidR="00A32469" w:rsidRDefault="00A32469">
      <w:pPr>
        <w:tabs>
          <w:tab w:val="left" w:pos="1440"/>
        </w:tabs>
        <w:ind w:left="1440" w:hanging="1440"/>
        <w:rPr>
          <w:rFonts w:ascii="Arial" w:eastAsia="Arial" w:hAnsi="Arial" w:cs="Arial"/>
          <w:sz w:val="24"/>
          <w:szCs w:val="24"/>
        </w:rPr>
      </w:pPr>
    </w:p>
    <w:p w14:paraId="5BD8EADD" w14:textId="77777777" w:rsidR="00A32469" w:rsidRDefault="000F32BF">
      <w:pPr>
        <w:tabs>
          <w:tab w:val="left" w:pos="1440"/>
        </w:tabs>
        <w:ind w:left="1440" w:hanging="1440"/>
        <w:jc w:val="center"/>
        <w:rPr>
          <w:rFonts w:ascii="Arial" w:eastAsia="Arial" w:hAnsi="Arial" w:cs="Arial"/>
          <w:b/>
          <w:sz w:val="28"/>
          <w:szCs w:val="28"/>
          <w:u w:val="single"/>
        </w:rPr>
      </w:pPr>
      <w:r>
        <w:rPr>
          <w:rFonts w:ascii="Arial" w:eastAsia="Arial" w:hAnsi="Arial" w:cs="Arial"/>
          <w:b/>
          <w:sz w:val="28"/>
          <w:szCs w:val="28"/>
          <w:u w:val="single"/>
        </w:rPr>
        <w:lastRenderedPageBreak/>
        <w:t>ARTICLE XII - PARLIAMENTARY AUTHORITY</w:t>
      </w:r>
    </w:p>
    <w:p w14:paraId="2BB7060A" w14:textId="77777777" w:rsidR="00A32469" w:rsidRDefault="00A32469">
      <w:pPr>
        <w:tabs>
          <w:tab w:val="left" w:pos="1440"/>
        </w:tabs>
        <w:ind w:left="1440" w:hanging="1440"/>
        <w:jc w:val="both"/>
        <w:rPr>
          <w:rFonts w:ascii="Arial" w:eastAsia="Arial" w:hAnsi="Arial" w:cs="Arial"/>
          <w:b/>
          <w:sz w:val="24"/>
          <w:szCs w:val="24"/>
        </w:rPr>
      </w:pPr>
    </w:p>
    <w:p w14:paraId="276F7ABC" w14:textId="77777777" w:rsidR="00A32469" w:rsidRDefault="000F32BF">
      <w:pPr>
        <w:tabs>
          <w:tab w:val="left" w:pos="1440"/>
        </w:tabs>
        <w:ind w:left="1440" w:hanging="1440"/>
        <w:jc w:val="both"/>
        <w:rPr>
          <w:rFonts w:ascii="Arial" w:eastAsia="Arial" w:hAnsi="Arial" w:cs="Arial"/>
          <w:sz w:val="24"/>
          <w:szCs w:val="24"/>
        </w:rPr>
      </w:pPr>
      <w:r>
        <w:rPr>
          <w:rFonts w:ascii="Arial" w:eastAsia="Arial" w:hAnsi="Arial" w:cs="Arial"/>
          <w:b/>
          <w:sz w:val="24"/>
          <w:szCs w:val="24"/>
        </w:rPr>
        <w:t>Section 1:</w:t>
      </w:r>
      <w:r>
        <w:rPr>
          <w:rFonts w:ascii="Arial" w:eastAsia="Arial" w:hAnsi="Arial" w:cs="Arial"/>
          <w:b/>
          <w:sz w:val="24"/>
          <w:szCs w:val="24"/>
        </w:rPr>
        <w:tab/>
      </w:r>
      <w:r>
        <w:rPr>
          <w:rFonts w:ascii="Arial" w:eastAsia="Arial" w:hAnsi="Arial" w:cs="Arial"/>
          <w:sz w:val="24"/>
          <w:szCs w:val="24"/>
        </w:rPr>
        <w:t xml:space="preserve">The rules contained in the current edition of </w:t>
      </w:r>
      <w:r>
        <w:rPr>
          <w:rFonts w:ascii="Arial" w:eastAsia="Arial" w:hAnsi="Arial" w:cs="Arial"/>
          <w:i/>
          <w:sz w:val="24"/>
          <w:szCs w:val="24"/>
        </w:rPr>
        <w:t>Robert’s Rules of Order, Newly Revised</w:t>
      </w:r>
      <w:r>
        <w:rPr>
          <w:rFonts w:ascii="Arial" w:eastAsia="Arial" w:hAnsi="Arial" w:cs="Arial"/>
          <w:sz w:val="24"/>
          <w:szCs w:val="24"/>
        </w:rPr>
        <w:t xml:space="preserve">, shall govern this organization in all cases to which they are applicable and in which they are not inconsistent with the Constitution of SJEA or any special rule or order which SJEA may adopt. </w:t>
      </w:r>
    </w:p>
    <w:p w14:paraId="7AC4549C" w14:textId="77777777" w:rsidR="00A32469" w:rsidRDefault="00A32469">
      <w:pPr>
        <w:tabs>
          <w:tab w:val="left" w:pos="1440"/>
        </w:tabs>
        <w:ind w:left="1440" w:hanging="1440"/>
        <w:rPr>
          <w:rFonts w:ascii="Arial" w:eastAsia="Arial" w:hAnsi="Arial" w:cs="Arial"/>
          <w:sz w:val="24"/>
          <w:szCs w:val="24"/>
        </w:rPr>
      </w:pPr>
    </w:p>
    <w:p w14:paraId="58EEEE77" w14:textId="77777777" w:rsidR="00A32469" w:rsidRDefault="00A32469">
      <w:pPr>
        <w:tabs>
          <w:tab w:val="left" w:pos="1440"/>
        </w:tabs>
        <w:ind w:left="1440" w:hanging="1440"/>
        <w:rPr>
          <w:rFonts w:ascii="Arial" w:eastAsia="Arial" w:hAnsi="Arial" w:cs="Arial"/>
          <w:sz w:val="24"/>
          <w:szCs w:val="24"/>
        </w:rPr>
      </w:pPr>
    </w:p>
    <w:sectPr w:rsidR="00A3246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40C28" w14:textId="77777777" w:rsidR="00F36FB4" w:rsidRDefault="00F36FB4">
      <w:r>
        <w:separator/>
      </w:r>
    </w:p>
  </w:endnote>
  <w:endnote w:type="continuationSeparator" w:id="0">
    <w:p w14:paraId="4D7D02BD" w14:textId="77777777" w:rsidR="00F36FB4" w:rsidRDefault="00F3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E1DC" w14:textId="77777777" w:rsidR="00A32469" w:rsidRDefault="00A3246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6C9D" w14:textId="77777777" w:rsidR="00A32469" w:rsidRDefault="000F32BF">
    <w:pPr>
      <w:pBdr>
        <w:top w:val="nil"/>
        <w:left w:val="nil"/>
        <w:bottom w:val="nil"/>
        <w:right w:val="nil"/>
        <w:between w:val="nil"/>
      </w:pBdr>
      <w:tabs>
        <w:tab w:val="center" w:pos="4680"/>
        <w:tab w:val="right" w:pos="9360"/>
      </w:tabs>
      <w:rPr>
        <w:rFonts w:ascii="Arial" w:eastAsia="Arial" w:hAnsi="Arial" w:cs="Arial"/>
        <w:color w:val="000000"/>
      </w:rPr>
    </w:pPr>
    <w:bookmarkStart w:id="1" w:name="_heading=h.30j0zll" w:colFirst="0" w:colLast="0"/>
    <w:bookmarkEnd w:id="1"/>
    <w:r>
      <w:rPr>
        <w:rFonts w:ascii="Arial" w:eastAsia="Arial" w:hAnsi="Arial" w:cs="Arial"/>
        <w:color w:val="000000"/>
      </w:rPr>
      <w:t xml:space="preserve">Page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4C2EAF">
      <w:rPr>
        <w:rFonts w:ascii="Arial" w:eastAsia="Arial" w:hAnsi="Arial" w:cs="Arial"/>
        <w:noProof/>
        <w:color w:val="000000"/>
      </w:rPr>
      <w:t>1</w:t>
    </w:r>
    <w:r>
      <w:rPr>
        <w:rFonts w:ascii="Arial" w:eastAsia="Arial" w:hAnsi="Arial" w:cs="Arial"/>
        <w:color w:val="000000"/>
      </w:rPr>
      <w:fldChar w:fldCharType="end"/>
    </w:r>
    <w:r>
      <w:rPr>
        <w:rFonts w:ascii="Arial" w:eastAsia="Arial" w:hAnsi="Arial" w:cs="Arial"/>
        <w:color w:val="000000"/>
      </w:rPr>
      <w:tab/>
    </w:r>
    <w:r>
      <w:rPr>
        <w:rFonts w:ascii="Arial" w:eastAsia="Arial" w:hAnsi="Arial" w:cs="Arial"/>
        <w:color w:val="000000"/>
      </w:rPr>
      <w:tab/>
      <w:t>Revised February 27,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346F" w14:textId="77777777" w:rsidR="00A32469" w:rsidRDefault="00A3246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126F0" w14:textId="77777777" w:rsidR="00F36FB4" w:rsidRDefault="00F36FB4">
      <w:r>
        <w:separator/>
      </w:r>
    </w:p>
  </w:footnote>
  <w:footnote w:type="continuationSeparator" w:id="0">
    <w:p w14:paraId="49797480" w14:textId="77777777" w:rsidR="00F36FB4" w:rsidRDefault="00F3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211B" w14:textId="50F83ECD" w:rsidR="00A32469" w:rsidRDefault="00A3246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B334" w14:textId="5E8E2F63" w:rsidR="00A32469" w:rsidRDefault="00A32469">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8845" w14:textId="72CD81C4" w:rsidR="00A32469" w:rsidRDefault="00A3246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926B9"/>
    <w:multiLevelType w:val="multilevel"/>
    <w:tmpl w:val="6EA65BC8"/>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5026761F"/>
    <w:multiLevelType w:val="multilevel"/>
    <w:tmpl w:val="891EDC24"/>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7B0E2A33"/>
    <w:multiLevelType w:val="multilevel"/>
    <w:tmpl w:val="56F0C52A"/>
    <w:lvl w:ilvl="0">
      <w:start w:val="1"/>
      <w:numFmt w:val="upperLetter"/>
      <w:lvlText w:val="%1."/>
      <w:lvlJc w:val="left"/>
      <w:pPr>
        <w:ind w:left="1890" w:hanging="360"/>
      </w:p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469"/>
    <w:rsid w:val="00012D7E"/>
    <w:rsid w:val="000F32BF"/>
    <w:rsid w:val="001B7F08"/>
    <w:rsid w:val="004C2EAF"/>
    <w:rsid w:val="006E16EE"/>
    <w:rsid w:val="00714085"/>
    <w:rsid w:val="00872317"/>
    <w:rsid w:val="00A32469"/>
    <w:rsid w:val="00B23D8F"/>
    <w:rsid w:val="00C66D89"/>
    <w:rsid w:val="00F3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0E116EC"/>
  <w15:docId w15:val="{7EC46EF7-3F29-4597-9CE6-2AC4D05F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692"/>
    <w:pPr>
      <w:autoSpaceDE w:val="0"/>
      <w:autoSpaceDN w:val="0"/>
    </w:pPr>
  </w:style>
  <w:style w:type="paragraph" w:styleId="Heading1">
    <w:name w:val="heading 1"/>
    <w:basedOn w:val="Normal"/>
    <w:link w:val="Heading1Char"/>
    <w:uiPriority w:val="9"/>
    <w:qFormat/>
    <w:rsid w:val="00753692"/>
    <w:pPr>
      <w:ind w:left="533" w:right="551"/>
      <w:jc w:val="center"/>
      <w:outlineLvl w:val="0"/>
    </w:pPr>
    <w:rPr>
      <w:b/>
      <w:bCs/>
      <w:sz w:val="24"/>
      <w:szCs w:val="24"/>
      <w:u w:val="single"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53692"/>
    <w:pPr>
      <w:spacing w:before="20"/>
      <w:ind w:left="533" w:right="550"/>
      <w:jc w:val="center"/>
    </w:pPr>
    <w:rPr>
      <w:b/>
      <w:bCs/>
      <w:sz w:val="28"/>
      <w:szCs w:val="28"/>
    </w:rPr>
  </w:style>
  <w:style w:type="character" w:customStyle="1" w:styleId="Heading1Char">
    <w:name w:val="Heading 1 Char"/>
    <w:basedOn w:val="DefaultParagraphFont"/>
    <w:link w:val="Heading1"/>
    <w:uiPriority w:val="9"/>
    <w:rsid w:val="00753692"/>
    <w:rPr>
      <w:rFonts w:ascii="Calibri" w:eastAsia="Calibri" w:hAnsi="Calibri" w:cs="Calibri"/>
      <w:b/>
      <w:bCs/>
      <w:sz w:val="24"/>
      <w:szCs w:val="24"/>
      <w:u w:val="single" w:color="000000"/>
    </w:rPr>
  </w:style>
  <w:style w:type="paragraph" w:styleId="BodyText">
    <w:name w:val="Body Text"/>
    <w:basedOn w:val="Normal"/>
    <w:link w:val="BodyTextChar"/>
    <w:uiPriority w:val="1"/>
    <w:qFormat/>
    <w:rsid w:val="00753692"/>
    <w:rPr>
      <w:sz w:val="24"/>
      <w:szCs w:val="24"/>
    </w:rPr>
  </w:style>
  <w:style w:type="character" w:customStyle="1" w:styleId="BodyTextChar">
    <w:name w:val="Body Text Char"/>
    <w:basedOn w:val="DefaultParagraphFont"/>
    <w:link w:val="BodyText"/>
    <w:uiPriority w:val="1"/>
    <w:rsid w:val="00753692"/>
    <w:rPr>
      <w:rFonts w:ascii="Calibri" w:eastAsia="Calibri" w:hAnsi="Calibri" w:cs="Calibri"/>
      <w:sz w:val="24"/>
      <w:szCs w:val="24"/>
    </w:rPr>
  </w:style>
  <w:style w:type="character" w:customStyle="1" w:styleId="TitleChar">
    <w:name w:val="Title Char"/>
    <w:basedOn w:val="DefaultParagraphFont"/>
    <w:link w:val="Title"/>
    <w:uiPriority w:val="10"/>
    <w:rsid w:val="00753692"/>
    <w:rPr>
      <w:rFonts w:ascii="Calibri" w:eastAsia="Calibri" w:hAnsi="Calibri" w:cs="Calibri"/>
      <w:b/>
      <w:bCs/>
      <w:sz w:val="28"/>
      <w:szCs w:val="28"/>
    </w:rPr>
  </w:style>
  <w:style w:type="paragraph" w:styleId="ListParagraph">
    <w:name w:val="List Paragraph"/>
    <w:basedOn w:val="Normal"/>
    <w:uiPriority w:val="1"/>
    <w:qFormat/>
    <w:rsid w:val="00753692"/>
    <w:pPr>
      <w:ind w:left="1900" w:hanging="36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E17A9"/>
    <w:pPr>
      <w:tabs>
        <w:tab w:val="center" w:pos="4680"/>
        <w:tab w:val="right" w:pos="9360"/>
      </w:tabs>
    </w:pPr>
  </w:style>
  <w:style w:type="character" w:customStyle="1" w:styleId="HeaderChar">
    <w:name w:val="Header Char"/>
    <w:basedOn w:val="DefaultParagraphFont"/>
    <w:link w:val="Header"/>
    <w:uiPriority w:val="99"/>
    <w:rsid w:val="00BE17A9"/>
  </w:style>
  <w:style w:type="paragraph" w:styleId="Footer">
    <w:name w:val="footer"/>
    <w:basedOn w:val="Normal"/>
    <w:link w:val="FooterChar"/>
    <w:uiPriority w:val="99"/>
    <w:unhideWhenUsed/>
    <w:rsid w:val="00BE17A9"/>
    <w:pPr>
      <w:tabs>
        <w:tab w:val="center" w:pos="4680"/>
        <w:tab w:val="right" w:pos="9360"/>
      </w:tabs>
    </w:pPr>
  </w:style>
  <w:style w:type="character" w:customStyle="1" w:styleId="FooterChar">
    <w:name w:val="Footer Char"/>
    <w:basedOn w:val="DefaultParagraphFont"/>
    <w:link w:val="Footer"/>
    <w:uiPriority w:val="99"/>
    <w:rsid w:val="00BE1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BKsVneYnXneePymuNrCwxe31gQ==">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Young</cp:lastModifiedBy>
  <cp:revision>2</cp:revision>
  <dcterms:created xsi:type="dcterms:W3CDTF">2022-04-21T23:27:00Z</dcterms:created>
  <dcterms:modified xsi:type="dcterms:W3CDTF">2022-04-21T23:27:00Z</dcterms:modified>
</cp:coreProperties>
</file>